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EC6BE3" w14:textId="77777777" w:rsidR="00724445" w:rsidRDefault="00724445" w:rsidP="00724445">
      <w:pPr>
        <w:shd w:val="clear" w:color="auto" w:fill="FFFFFF"/>
        <w:tabs>
          <w:tab w:val="left" w:pos="8235"/>
        </w:tabs>
        <w:ind w:left="426" w:right="-1"/>
        <w:jc w:val="center"/>
      </w:pPr>
      <w:r>
        <w:rPr>
          <w:noProof/>
        </w:rPr>
        <w:drawing>
          <wp:inline distT="0" distB="0" distL="0" distR="0" wp14:anchorId="1115044B" wp14:editId="6E526133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684" w:type="dxa"/>
        <w:tblLook w:val="01E0" w:firstRow="1" w:lastRow="1" w:firstColumn="1" w:lastColumn="1" w:noHBand="0" w:noVBand="0"/>
      </w:tblPr>
      <w:tblGrid>
        <w:gridCol w:w="9684"/>
      </w:tblGrid>
      <w:tr w:rsidR="00724445" w14:paraId="5E770EC9" w14:textId="77777777" w:rsidTr="00A104CD">
        <w:trPr>
          <w:trHeight w:val="773"/>
        </w:trPr>
        <w:tc>
          <w:tcPr>
            <w:tcW w:w="9684" w:type="dxa"/>
            <w:hideMark/>
          </w:tcPr>
          <w:p w14:paraId="47F3B79C" w14:textId="77777777" w:rsidR="00724445" w:rsidRDefault="00724445" w:rsidP="00A104CD">
            <w:pPr>
              <w:tabs>
                <w:tab w:val="left" w:pos="9505"/>
              </w:tabs>
              <w:ind w:left="426" w:right="-1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ДИМЕРСЬКА СЕЛИЩНА РАДА</w:t>
            </w:r>
          </w:p>
          <w:p w14:paraId="6BD7B4D6" w14:textId="77777777" w:rsidR="00724445" w:rsidRDefault="00724445" w:rsidP="00A104CD">
            <w:pPr>
              <w:ind w:left="426" w:right="-1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ВИШГОРОДСЬКОГО РАЙОНУ КИЇВСЬКОЇ ОБЛАСТІ</w:t>
            </w:r>
          </w:p>
          <w:p w14:paraId="4D41556D" w14:textId="77777777" w:rsidR="00724445" w:rsidRDefault="00724445" w:rsidP="00A104CD">
            <w:pPr>
              <w:ind w:left="426" w:right="-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>ВИКОНАВЧИЙ КОМІТЕТ</w:t>
            </w:r>
          </w:p>
        </w:tc>
      </w:tr>
    </w:tbl>
    <w:p w14:paraId="187F2D35" w14:textId="77777777" w:rsidR="00724445" w:rsidRDefault="00ED20FC" w:rsidP="00724445">
      <w:pPr>
        <w:ind w:right="-1"/>
        <w:rPr>
          <w:b/>
        </w:rPr>
      </w:pPr>
      <w:r>
        <w:rPr>
          <w:rFonts w:asciiTheme="minorHAnsi" w:hAnsiTheme="minorHAnsi" w:cstheme="minorBidi"/>
          <w:lang w:val="uk-UA" w:eastAsia="en-US"/>
        </w:rPr>
        <w:pict w14:anchorId="6967C4F4">
          <v:line id="shape_0" o:spid="_x0000_s1026" style="position:absolute;z-index:251658240;mso-position-horizontal-relative:text;mso-position-vertical-relative:text" from="-.75pt,2.25pt" to="479.7pt,2.25pt" strokeweight="1.59mm">
            <v:fill o:detectmouseclick="t"/>
          </v:line>
        </w:pict>
      </w:r>
    </w:p>
    <w:p w14:paraId="61F60B37" w14:textId="77777777" w:rsidR="00724445" w:rsidRDefault="00724445" w:rsidP="00724445">
      <w:pPr>
        <w:pStyle w:val="1"/>
        <w:ind w:left="426" w:right="-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14:paraId="37192954" w14:textId="77777777" w:rsidR="009E60F8" w:rsidRDefault="009E60F8" w:rsidP="009E60F8">
      <w:pPr>
        <w:ind w:right="-1"/>
        <w:jc w:val="both"/>
        <w:rPr>
          <w:sz w:val="26"/>
          <w:szCs w:val="26"/>
          <w:lang w:val="uk-UA" w:eastAsia="uk-UA"/>
        </w:rPr>
      </w:pPr>
    </w:p>
    <w:p w14:paraId="5B534804" w14:textId="77777777" w:rsidR="009E60F8" w:rsidRPr="00D1206C" w:rsidRDefault="009E60F8" w:rsidP="009E60F8">
      <w:pPr>
        <w:ind w:right="-1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eastAsia="uk-UA"/>
        </w:rPr>
        <w:t>2</w:t>
      </w:r>
      <w:r>
        <w:rPr>
          <w:sz w:val="26"/>
          <w:szCs w:val="26"/>
          <w:lang w:val="uk-UA" w:eastAsia="uk-UA"/>
        </w:rPr>
        <w:t>8</w:t>
      </w:r>
      <w:r>
        <w:rPr>
          <w:sz w:val="26"/>
          <w:szCs w:val="26"/>
          <w:lang w:eastAsia="uk-UA"/>
        </w:rPr>
        <w:t xml:space="preserve"> </w:t>
      </w:r>
      <w:r>
        <w:rPr>
          <w:sz w:val="26"/>
          <w:szCs w:val="26"/>
          <w:lang w:val="uk-UA" w:eastAsia="uk-UA"/>
        </w:rPr>
        <w:t>січня</w:t>
      </w:r>
      <w:r>
        <w:rPr>
          <w:sz w:val="26"/>
          <w:szCs w:val="26"/>
          <w:lang w:eastAsia="uk-UA"/>
        </w:rPr>
        <w:t xml:space="preserve"> 202</w:t>
      </w:r>
      <w:r>
        <w:rPr>
          <w:sz w:val="26"/>
          <w:szCs w:val="26"/>
          <w:lang w:val="uk-UA" w:eastAsia="uk-UA"/>
        </w:rPr>
        <w:t>2</w:t>
      </w:r>
      <w:r>
        <w:rPr>
          <w:sz w:val="26"/>
          <w:szCs w:val="26"/>
          <w:lang w:eastAsia="uk-UA"/>
        </w:rPr>
        <w:t xml:space="preserve"> року</w:t>
      </w:r>
      <w:r>
        <w:rPr>
          <w:b/>
          <w:sz w:val="26"/>
          <w:szCs w:val="26"/>
          <w:lang w:eastAsia="uk-UA"/>
        </w:rPr>
        <w:tab/>
      </w:r>
      <w:r>
        <w:rPr>
          <w:b/>
          <w:sz w:val="26"/>
          <w:szCs w:val="26"/>
          <w:lang w:eastAsia="uk-UA"/>
        </w:rPr>
        <w:tab/>
      </w:r>
      <w:r>
        <w:rPr>
          <w:b/>
          <w:sz w:val="26"/>
          <w:szCs w:val="26"/>
          <w:lang w:eastAsia="uk-UA"/>
        </w:rPr>
        <w:tab/>
      </w:r>
      <w:r>
        <w:rPr>
          <w:b/>
          <w:sz w:val="26"/>
          <w:szCs w:val="26"/>
          <w:lang w:eastAsia="uk-UA"/>
        </w:rPr>
        <w:tab/>
      </w:r>
      <w:r>
        <w:rPr>
          <w:b/>
          <w:sz w:val="26"/>
          <w:szCs w:val="26"/>
          <w:lang w:val="uk-UA" w:eastAsia="uk-UA"/>
        </w:rPr>
        <w:tab/>
      </w:r>
      <w:r w:rsidR="00187E3C">
        <w:rPr>
          <w:sz w:val="26"/>
          <w:szCs w:val="26"/>
          <w:lang w:eastAsia="uk-UA"/>
        </w:rPr>
        <w:t>№</w:t>
      </w:r>
      <w:r w:rsidR="00187E3C">
        <w:rPr>
          <w:sz w:val="26"/>
          <w:szCs w:val="26"/>
          <w:lang w:val="uk-UA" w:eastAsia="uk-UA"/>
        </w:rPr>
        <w:t>3</w:t>
      </w:r>
      <w:r w:rsidR="00187E3C">
        <w:rPr>
          <w:sz w:val="26"/>
          <w:szCs w:val="26"/>
          <w:lang w:val="uk-UA" w:eastAsia="uk-UA"/>
        </w:rPr>
        <w:tab/>
      </w:r>
      <w:r w:rsidR="00187E3C">
        <w:rPr>
          <w:sz w:val="26"/>
          <w:szCs w:val="26"/>
          <w:lang w:val="uk-UA" w:eastAsia="uk-UA"/>
        </w:rPr>
        <w:tab/>
      </w:r>
      <w:r w:rsidR="00187E3C">
        <w:rPr>
          <w:sz w:val="26"/>
          <w:szCs w:val="26"/>
          <w:lang w:val="uk-UA" w:eastAsia="uk-UA"/>
        </w:rPr>
        <w:tab/>
      </w:r>
      <w:r w:rsidR="00187E3C">
        <w:rPr>
          <w:sz w:val="26"/>
          <w:szCs w:val="26"/>
          <w:lang w:val="uk-UA" w:eastAsia="uk-UA"/>
        </w:rPr>
        <w:tab/>
        <w:t xml:space="preserve">       </w:t>
      </w:r>
      <w:proofErr w:type="spellStart"/>
      <w:r>
        <w:rPr>
          <w:sz w:val="26"/>
          <w:szCs w:val="26"/>
          <w:lang w:eastAsia="uk-UA"/>
        </w:rPr>
        <w:t>смт</w:t>
      </w:r>
      <w:proofErr w:type="spellEnd"/>
      <w:r>
        <w:rPr>
          <w:sz w:val="26"/>
          <w:szCs w:val="26"/>
          <w:lang w:eastAsia="uk-UA"/>
        </w:rPr>
        <w:t xml:space="preserve"> </w:t>
      </w:r>
      <w:proofErr w:type="spellStart"/>
      <w:r>
        <w:rPr>
          <w:sz w:val="26"/>
          <w:szCs w:val="26"/>
          <w:lang w:eastAsia="uk-UA"/>
        </w:rPr>
        <w:t>Димер</w:t>
      </w:r>
      <w:proofErr w:type="spellEnd"/>
    </w:p>
    <w:p w14:paraId="24FEACC1" w14:textId="77777777" w:rsidR="00724445" w:rsidRDefault="00724445" w:rsidP="00724445">
      <w:pPr>
        <w:pStyle w:val="1"/>
        <w:ind w:left="426" w:right="-1"/>
        <w:rPr>
          <w:rFonts w:ascii="Times New Roman" w:hAnsi="Times New Roman" w:cs="Times New Roman"/>
          <w:b/>
          <w:bCs/>
          <w:sz w:val="28"/>
          <w:szCs w:val="28"/>
        </w:rPr>
      </w:pPr>
    </w:p>
    <w:p w14:paraId="59361FC9" w14:textId="77777777" w:rsidR="00724445" w:rsidRPr="00EC773D" w:rsidRDefault="00724445" w:rsidP="00724445">
      <w:pPr>
        <w:ind w:right="-1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Про </w:t>
      </w:r>
      <w:proofErr w:type="spellStart"/>
      <w:r>
        <w:rPr>
          <w:b/>
          <w:sz w:val="26"/>
          <w:szCs w:val="26"/>
        </w:rPr>
        <w:t>проведену</w:t>
      </w:r>
      <w:proofErr w:type="spellEnd"/>
      <w:r>
        <w:rPr>
          <w:b/>
          <w:sz w:val="26"/>
          <w:szCs w:val="26"/>
        </w:rPr>
        <w:t xml:space="preserve"> роботу </w:t>
      </w:r>
      <w:r w:rsidR="00EC773D" w:rsidRPr="00EC773D">
        <w:rPr>
          <w:b/>
          <w:sz w:val="26"/>
          <w:szCs w:val="26"/>
          <w:lang w:val="uk-UA"/>
        </w:rPr>
        <w:t>закладу</w:t>
      </w:r>
      <w:r w:rsidR="00EC773D" w:rsidRPr="00EC773D">
        <w:rPr>
          <w:b/>
          <w:sz w:val="26"/>
          <w:szCs w:val="26"/>
        </w:rPr>
        <w:t xml:space="preserve"> </w:t>
      </w:r>
      <w:proofErr w:type="spellStart"/>
      <w:r w:rsidR="00EC773D" w:rsidRPr="00EC773D">
        <w:rPr>
          <w:b/>
          <w:sz w:val="26"/>
          <w:szCs w:val="26"/>
        </w:rPr>
        <w:t>дошкільної</w:t>
      </w:r>
      <w:proofErr w:type="spellEnd"/>
      <w:r w:rsidR="00EC773D" w:rsidRPr="00EC773D">
        <w:rPr>
          <w:b/>
          <w:sz w:val="26"/>
          <w:szCs w:val="26"/>
        </w:rPr>
        <w:t xml:space="preserve"> </w:t>
      </w:r>
      <w:proofErr w:type="spellStart"/>
      <w:r w:rsidR="00EC773D" w:rsidRPr="00EC773D">
        <w:rPr>
          <w:b/>
          <w:sz w:val="26"/>
          <w:szCs w:val="26"/>
        </w:rPr>
        <w:t>освіти</w:t>
      </w:r>
      <w:proofErr w:type="spellEnd"/>
      <w:r w:rsidR="00EC773D" w:rsidRPr="00EC773D">
        <w:rPr>
          <w:b/>
          <w:sz w:val="26"/>
          <w:szCs w:val="26"/>
        </w:rPr>
        <w:t xml:space="preserve"> (центр </w:t>
      </w:r>
      <w:proofErr w:type="spellStart"/>
      <w:r w:rsidR="00EC773D" w:rsidRPr="00EC773D">
        <w:rPr>
          <w:b/>
          <w:sz w:val="26"/>
          <w:szCs w:val="26"/>
        </w:rPr>
        <w:t>розвитку</w:t>
      </w:r>
      <w:proofErr w:type="spellEnd"/>
      <w:r w:rsidR="00EC773D" w:rsidRPr="00EC773D">
        <w:rPr>
          <w:b/>
          <w:sz w:val="26"/>
          <w:szCs w:val="26"/>
        </w:rPr>
        <w:t xml:space="preserve"> </w:t>
      </w:r>
      <w:proofErr w:type="spellStart"/>
      <w:r w:rsidR="00EC773D" w:rsidRPr="00EC773D">
        <w:rPr>
          <w:b/>
          <w:sz w:val="26"/>
          <w:szCs w:val="26"/>
        </w:rPr>
        <w:t>дитини</w:t>
      </w:r>
      <w:proofErr w:type="spellEnd"/>
      <w:r w:rsidR="00EC773D" w:rsidRPr="00EC773D">
        <w:rPr>
          <w:b/>
          <w:sz w:val="26"/>
          <w:szCs w:val="26"/>
        </w:rPr>
        <w:t>) «</w:t>
      </w:r>
      <w:proofErr w:type="spellStart"/>
      <w:r w:rsidR="00EC773D" w:rsidRPr="00EC773D">
        <w:rPr>
          <w:b/>
          <w:sz w:val="26"/>
          <w:szCs w:val="26"/>
        </w:rPr>
        <w:t>Орлятко</w:t>
      </w:r>
      <w:proofErr w:type="spellEnd"/>
      <w:r w:rsidR="00EC773D" w:rsidRPr="00EC773D">
        <w:rPr>
          <w:b/>
          <w:sz w:val="26"/>
          <w:szCs w:val="26"/>
        </w:rPr>
        <w:t xml:space="preserve">» </w:t>
      </w:r>
      <w:proofErr w:type="spellStart"/>
      <w:r w:rsidR="00EC773D" w:rsidRPr="00EC773D">
        <w:rPr>
          <w:b/>
          <w:sz w:val="26"/>
          <w:szCs w:val="26"/>
        </w:rPr>
        <w:t>Димерської</w:t>
      </w:r>
      <w:proofErr w:type="spellEnd"/>
      <w:r w:rsidR="00EC773D" w:rsidRPr="00EC773D">
        <w:rPr>
          <w:b/>
          <w:sz w:val="26"/>
          <w:szCs w:val="26"/>
        </w:rPr>
        <w:t xml:space="preserve"> </w:t>
      </w:r>
      <w:proofErr w:type="spellStart"/>
      <w:r w:rsidR="00EC773D" w:rsidRPr="00EC773D">
        <w:rPr>
          <w:b/>
          <w:sz w:val="26"/>
          <w:szCs w:val="26"/>
        </w:rPr>
        <w:t>селищної</w:t>
      </w:r>
      <w:proofErr w:type="spellEnd"/>
      <w:r w:rsidR="00EC773D" w:rsidRPr="00EC773D">
        <w:rPr>
          <w:b/>
          <w:sz w:val="26"/>
          <w:szCs w:val="26"/>
        </w:rPr>
        <w:t xml:space="preserve"> ради</w:t>
      </w:r>
    </w:p>
    <w:p w14:paraId="0C6E3A4A" w14:textId="77777777" w:rsidR="00724445" w:rsidRPr="009E60F8" w:rsidRDefault="00724445" w:rsidP="00724445">
      <w:pPr>
        <w:ind w:right="-1"/>
        <w:rPr>
          <w:sz w:val="26"/>
          <w:szCs w:val="26"/>
          <w:lang w:val="uk-UA"/>
        </w:rPr>
      </w:pPr>
    </w:p>
    <w:p w14:paraId="7BBEDB4E" w14:textId="77777777" w:rsidR="00724445" w:rsidRPr="009E60F8" w:rsidRDefault="00724445" w:rsidP="00724445">
      <w:pPr>
        <w:ind w:right="-1" w:firstLine="709"/>
        <w:jc w:val="both"/>
        <w:rPr>
          <w:sz w:val="26"/>
          <w:szCs w:val="26"/>
          <w:lang w:val="uk-UA"/>
        </w:rPr>
      </w:pPr>
      <w:r w:rsidRPr="009E60F8">
        <w:rPr>
          <w:sz w:val="26"/>
          <w:szCs w:val="26"/>
          <w:lang w:val="uk-UA"/>
        </w:rPr>
        <w:t xml:space="preserve">Заслухавши директора </w:t>
      </w:r>
      <w:r w:rsidR="002A5FCE" w:rsidRPr="00FD1CEF">
        <w:rPr>
          <w:sz w:val="26"/>
          <w:szCs w:val="26"/>
          <w:lang w:val="uk-UA"/>
        </w:rPr>
        <w:t>закладу</w:t>
      </w:r>
      <w:r w:rsidR="002A5FCE" w:rsidRPr="009E60F8">
        <w:rPr>
          <w:sz w:val="26"/>
          <w:szCs w:val="26"/>
          <w:lang w:val="uk-UA"/>
        </w:rPr>
        <w:t xml:space="preserve"> дошкільної освіти (центр розвитку дитини) «Орлятко» </w:t>
      </w:r>
      <w:proofErr w:type="spellStart"/>
      <w:r w:rsidR="002A5FCE" w:rsidRPr="009E60F8">
        <w:rPr>
          <w:sz w:val="26"/>
          <w:szCs w:val="26"/>
          <w:lang w:val="uk-UA"/>
        </w:rPr>
        <w:t>Димерської</w:t>
      </w:r>
      <w:proofErr w:type="spellEnd"/>
      <w:r w:rsidR="002A5FCE" w:rsidRPr="009E60F8">
        <w:rPr>
          <w:sz w:val="26"/>
          <w:szCs w:val="26"/>
          <w:lang w:val="uk-UA"/>
        </w:rPr>
        <w:t xml:space="preserve"> селищної ради</w:t>
      </w:r>
      <w:r w:rsidR="002A5FCE" w:rsidRPr="00FD1CEF">
        <w:rPr>
          <w:b/>
          <w:sz w:val="26"/>
          <w:szCs w:val="26"/>
          <w:lang w:val="uk-UA"/>
        </w:rPr>
        <w:t xml:space="preserve"> </w:t>
      </w:r>
      <w:proofErr w:type="spellStart"/>
      <w:r w:rsidR="002A5FCE" w:rsidRPr="00FD1CEF">
        <w:rPr>
          <w:sz w:val="26"/>
          <w:szCs w:val="26"/>
          <w:lang w:val="uk-UA"/>
        </w:rPr>
        <w:t>Зінькевич</w:t>
      </w:r>
      <w:proofErr w:type="spellEnd"/>
      <w:r w:rsidR="002A5FCE" w:rsidRPr="00FD1CEF">
        <w:rPr>
          <w:sz w:val="26"/>
          <w:szCs w:val="26"/>
          <w:lang w:val="uk-UA"/>
        </w:rPr>
        <w:t xml:space="preserve"> Р.О.</w:t>
      </w:r>
      <w:r w:rsidRPr="009E60F8">
        <w:rPr>
          <w:sz w:val="26"/>
          <w:szCs w:val="26"/>
          <w:lang w:val="uk-UA"/>
        </w:rPr>
        <w:t xml:space="preserve"> про проведену роботу</w:t>
      </w:r>
      <w:r w:rsidRPr="009E60F8">
        <w:rPr>
          <w:sz w:val="26"/>
          <w:szCs w:val="26"/>
          <w:shd w:val="clear" w:color="auto" w:fill="FFFFFF"/>
          <w:lang w:val="uk-UA"/>
        </w:rPr>
        <w:t>,</w:t>
      </w:r>
      <w:r w:rsidRPr="009E60F8">
        <w:rPr>
          <w:sz w:val="26"/>
          <w:szCs w:val="26"/>
          <w:lang w:val="uk-UA"/>
        </w:rPr>
        <w:t xml:space="preserve"> керуючись пунктом 2 частини другої статті 52, частиною шостою статті 59 Закону України «Про місцеве самоврядування в Україні», </w:t>
      </w:r>
      <w:r w:rsidR="009E60F8">
        <w:rPr>
          <w:sz w:val="26"/>
          <w:szCs w:val="26"/>
          <w:lang w:val="uk-UA"/>
        </w:rPr>
        <w:t>виконком селищної ради</w:t>
      </w:r>
    </w:p>
    <w:p w14:paraId="63F048E7" w14:textId="77777777" w:rsidR="00724445" w:rsidRPr="009E60F8" w:rsidRDefault="00724445" w:rsidP="00724445">
      <w:pPr>
        <w:ind w:right="-1" w:firstLine="709"/>
        <w:jc w:val="center"/>
        <w:rPr>
          <w:b/>
          <w:sz w:val="26"/>
          <w:szCs w:val="26"/>
          <w:lang w:val="uk-UA"/>
        </w:rPr>
      </w:pPr>
    </w:p>
    <w:p w14:paraId="1429B2A4" w14:textId="77777777" w:rsidR="00724445" w:rsidRDefault="00724445" w:rsidP="00724445">
      <w:pPr>
        <w:ind w:right="-1" w:firstLine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ВИРІШИВ:</w:t>
      </w:r>
    </w:p>
    <w:p w14:paraId="1EB70690" w14:textId="77777777" w:rsidR="00724445" w:rsidRDefault="00724445" w:rsidP="00724445">
      <w:pPr>
        <w:ind w:right="-1" w:firstLine="709"/>
        <w:jc w:val="center"/>
        <w:rPr>
          <w:b/>
          <w:sz w:val="26"/>
          <w:szCs w:val="26"/>
        </w:rPr>
      </w:pPr>
    </w:p>
    <w:p w14:paraId="6E8372A4" w14:textId="77777777" w:rsidR="00724445" w:rsidRDefault="00724445" w:rsidP="00724445">
      <w:pPr>
        <w:pStyle w:val="a6"/>
        <w:numPr>
          <w:ilvl w:val="0"/>
          <w:numId w:val="6"/>
        </w:numPr>
        <w:ind w:left="0" w:right="-1" w:firstLine="709"/>
        <w:contextualSpacing/>
        <w:jc w:val="both"/>
        <w:rPr>
          <w:b/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Звіт про проведену роботу </w:t>
      </w:r>
      <w:r w:rsidR="00FD1CEF" w:rsidRPr="002A5FCE">
        <w:rPr>
          <w:sz w:val="26"/>
          <w:szCs w:val="26"/>
          <w:lang w:val="uk-UA"/>
        </w:rPr>
        <w:t>закладу</w:t>
      </w:r>
      <w:r w:rsidR="00FD1CEF" w:rsidRPr="002A5FCE">
        <w:rPr>
          <w:sz w:val="26"/>
          <w:szCs w:val="26"/>
        </w:rPr>
        <w:t xml:space="preserve"> </w:t>
      </w:r>
      <w:proofErr w:type="spellStart"/>
      <w:r w:rsidR="00FD1CEF" w:rsidRPr="002A5FCE">
        <w:rPr>
          <w:sz w:val="26"/>
          <w:szCs w:val="26"/>
        </w:rPr>
        <w:t>дошкільної</w:t>
      </w:r>
      <w:proofErr w:type="spellEnd"/>
      <w:r w:rsidR="00FD1CEF" w:rsidRPr="002A5FCE">
        <w:rPr>
          <w:sz w:val="26"/>
          <w:szCs w:val="26"/>
        </w:rPr>
        <w:t xml:space="preserve"> </w:t>
      </w:r>
      <w:proofErr w:type="spellStart"/>
      <w:r w:rsidR="00FD1CEF" w:rsidRPr="002A5FCE">
        <w:rPr>
          <w:sz w:val="26"/>
          <w:szCs w:val="26"/>
        </w:rPr>
        <w:t>освіти</w:t>
      </w:r>
      <w:proofErr w:type="spellEnd"/>
      <w:r w:rsidR="00FD1CEF" w:rsidRPr="002A5FCE">
        <w:rPr>
          <w:sz w:val="26"/>
          <w:szCs w:val="26"/>
        </w:rPr>
        <w:t xml:space="preserve"> (центр </w:t>
      </w:r>
      <w:proofErr w:type="spellStart"/>
      <w:r w:rsidR="00FD1CEF" w:rsidRPr="002A5FCE">
        <w:rPr>
          <w:sz w:val="26"/>
          <w:szCs w:val="26"/>
        </w:rPr>
        <w:t>розвитку</w:t>
      </w:r>
      <w:proofErr w:type="spellEnd"/>
      <w:r w:rsidR="00FD1CEF" w:rsidRPr="002A5FCE">
        <w:rPr>
          <w:sz w:val="26"/>
          <w:szCs w:val="26"/>
        </w:rPr>
        <w:t xml:space="preserve"> </w:t>
      </w:r>
      <w:proofErr w:type="spellStart"/>
      <w:r w:rsidR="00FD1CEF" w:rsidRPr="002A5FCE">
        <w:rPr>
          <w:sz w:val="26"/>
          <w:szCs w:val="26"/>
        </w:rPr>
        <w:t>дитини</w:t>
      </w:r>
      <w:proofErr w:type="spellEnd"/>
      <w:r w:rsidR="00FD1CEF" w:rsidRPr="002A5FCE">
        <w:rPr>
          <w:sz w:val="26"/>
          <w:szCs w:val="26"/>
        </w:rPr>
        <w:t>) «</w:t>
      </w:r>
      <w:proofErr w:type="spellStart"/>
      <w:r w:rsidR="00FD1CEF" w:rsidRPr="002A5FCE">
        <w:rPr>
          <w:sz w:val="26"/>
          <w:szCs w:val="26"/>
        </w:rPr>
        <w:t>Орлятко</w:t>
      </w:r>
      <w:proofErr w:type="spellEnd"/>
      <w:r w:rsidR="00FD1CEF" w:rsidRPr="002A5FCE">
        <w:rPr>
          <w:sz w:val="26"/>
          <w:szCs w:val="26"/>
        </w:rPr>
        <w:t xml:space="preserve">» </w:t>
      </w:r>
      <w:proofErr w:type="spellStart"/>
      <w:r w:rsidR="00FD1CEF" w:rsidRPr="002A5FCE">
        <w:rPr>
          <w:sz w:val="26"/>
          <w:szCs w:val="26"/>
        </w:rPr>
        <w:t>Димерської</w:t>
      </w:r>
      <w:proofErr w:type="spellEnd"/>
      <w:r w:rsidR="00FD1CEF" w:rsidRPr="002A5FCE">
        <w:rPr>
          <w:sz w:val="26"/>
          <w:szCs w:val="26"/>
        </w:rPr>
        <w:t xml:space="preserve"> </w:t>
      </w:r>
      <w:proofErr w:type="spellStart"/>
      <w:r w:rsidR="00FD1CEF" w:rsidRPr="002A5FCE">
        <w:rPr>
          <w:sz w:val="26"/>
          <w:szCs w:val="26"/>
        </w:rPr>
        <w:t>селищної</w:t>
      </w:r>
      <w:proofErr w:type="spellEnd"/>
      <w:r w:rsidR="00FD1CEF" w:rsidRPr="002A5FCE">
        <w:rPr>
          <w:sz w:val="26"/>
          <w:szCs w:val="26"/>
        </w:rPr>
        <w:t xml:space="preserve"> ради</w:t>
      </w:r>
      <w:r>
        <w:rPr>
          <w:sz w:val="26"/>
          <w:szCs w:val="26"/>
          <w:lang w:val="uk-UA"/>
        </w:rPr>
        <w:t xml:space="preserve"> взяти до відома, згідно додатку.</w:t>
      </w:r>
    </w:p>
    <w:p w14:paraId="43D1DD7D" w14:textId="77777777" w:rsidR="00724445" w:rsidRPr="00724445" w:rsidRDefault="00724445" w:rsidP="00724445">
      <w:pPr>
        <w:numPr>
          <w:ilvl w:val="0"/>
          <w:numId w:val="6"/>
        </w:numPr>
        <w:suppressAutoHyphens/>
        <w:autoSpaceDN w:val="0"/>
        <w:ind w:left="0" w:right="-1" w:firstLine="709"/>
        <w:jc w:val="both"/>
        <w:textAlignment w:val="baseline"/>
        <w:rPr>
          <w:sz w:val="26"/>
          <w:szCs w:val="26"/>
          <w:lang w:val="uk-UA"/>
        </w:rPr>
      </w:pPr>
      <w:r w:rsidRPr="00724445">
        <w:rPr>
          <w:sz w:val="26"/>
          <w:szCs w:val="26"/>
          <w:lang w:val="uk-UA"/>
        </w:rPr>
        <w:t xml:space="preserve">Відділу економічного розвитку та інвестицій, питань внутрішньої інформаційної політики та </w:t>
      </w:r>
      <w:proofErr w:type="spellStart"/>
      <w:r w:rsidRPr="00724445">
        <w:rPr>
          <w:sz w:val="26"/>
          <w:szCs w:val="26"/>
          <w:lang w:val="uk-UA"/>
        </w:rPr>
        <w:t>зв’язків</w:t>
      </w:r>
      <w:proofErr w:type="spellEnd"/>
      <w:r w:rsidRPr="00724445">
        <w:rPr>
          <w:sz w:val="26"/>
          <w:szCs w:val="26"/>
          <w:lang w:val="uk-UA"/>
        </w:rPr>
        <w:t xml:space="preserve"> з громадськістю забезпечити опублікування даного рішення на офіційному сайті </w:t>
      </w:r>
      <w:proofErr w:type="spellStart"/>
      <w:r w:rsidRPr="00724445">
        <w:rPr>
          <w:sz w:val="26"/>
          <w:szCs w:val="26"/>
          <w:lang w:val="uk-UA"/>
        </w:rPr>
        <w:t>Димерської</w:t>
      </w:r>
      <w:proofErr w:type="spellEnd"/>
      <w:r w:rsidRPr="00724445">
        <w:rPr>
          <w:sz w:val="26"/>
          <w:szCs w:val="26"/>
          <w:lang w:val="uk-UA"/>
        </w:rPr>
        <w:t xml:space="preserve"> селищної ради.</w:t>
      </w:r>
    </w:p>
    <w:p w14:paraId="652ACB11" w14:textId="77777777" w:rsidR="00724445" w:rsidRDefault="00724445" w:rsidP="00724445">
      <w:pPr>
        <w:numPr>
          <w:ilvl w:val="0"/>
          <w:numId w:val="6"/>
        </w:numPr>
        <w:suppressAutoHyphens/>
        <w:autoSpaceDN w:val="0"/>
        <w:ind w:left="0" w:right="-1" w:firstLine="709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 xml:space="preserve">Контроль за </w:t>
      </w:r>
      <w:proofErr w:type="spellStart"/>
      <w:r>
        <w:rPr>
          <w:sz w:val="26"/>
          <w:szCs w:val="26"/>
        </w:rPr>
        <w:t>виконанням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цього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рішення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покласти</w:t>
      </w:r>
      <w:proofErr w:type="spellEnd"/>
      <w:r>
        <w:rPr>
          <w:sz w:val="26"/>
          <w:szCs w:val="26"/>
        </w:rPr>
        <w:t xml:space="preserve"> на заступника </w:t>
      </w:r>
      <w:proofErr w:type="spellStart"/>
      <w:r>
        <w:rPr>
          <w:sz w:val="26"/>
          <w:szCs w:val="26"/>
        </w:rPr>
        <w:t>селищного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голови</w:t>
      </w:r>
      <w:proofErr w:type="spellEnd"/>
      <w:r>
        <w:rPr>
          <w:sz w:val="26"/>
          <w:szCs w:val="26"/>
        </w:rPr>
        <w:t xml:space="preserve"> з </w:t>
      </w:r>
      <w:proofErr w:type="spellStart"/>
      <w:r>
        <w:rPr>
          <w:sz w:val="26"/>
          <w:szCs w:val="26"/>
        </w:rPr>
        <w:t>питань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діяльності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виконавчих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органів</w:t>
      </w:r>
      <w:proofErr w:type="spellEnd"/>
      <w:r>
        <w:rPr>
          <w:sz w:val="26"/>
          <w:szCs w:val="26"/>
        </w:rPr>
        <w:t xml:space="preserve"> ради </w:t>
      </w:r>
      <w:proofErr w:type="spellStart"/>
      <w:r>
        <w:rPr>
          <w:sz w:val="26"/>
          <w:szCs w:val="26"/>
        </w:rPr>
        <w:t>Крохмалюка</w:t>
      </w:r>
      <w:proofErr w:type="spellEnd"/>
      <w:r>
        <w:rPr>
          <w:sz w:val="26"/>
          <w:szCs w:val="26"/>
        </w:rPr>
        <w:t xml:space="preserve"> Л.В.</w:t>
      </w:r>
    </w:p>
    <w:p w14:paraId="35BD3008" w14:textId="77777777" w:rsidR="00724445" w:rsidRDefault="00724445" w:rsidP="00724445">
      <w:pPr>
        <w:ind w:right="-1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14:paraId="35E8691D" w14:textId="77777777" w:rsidR="00724445" w:rsidRDefault="00724445" w:rsidP="00724445">
      <w:pPr>
        <w:ind w:right="-1"/>
        <w:jc w:val="both"/>
        <w:rPr>
          <w:b/>
          <w:bCs/>
          <w:sz w:val="26"/>
          <w:szCs w:val="26"/>
        </w:rPr>
      </w:pPr>
    </w:p>
    <w:p w14:paraId="30155EF1" w14:textId="77777777" w:rsidR="00724445" w:rsidRDefault="009E60F8" w:rsidP="00724445">
      <w:pPr>
        <w:jc w:val="both"/>
        <w:outlineLvl w:val="0"/>
        <w:rPr>
          <w:b/>
          <w:bCs/>
          <w:color w:val="000000" w:themeColor="text1"/>
          <w:sz w:val="26"/>
          <w:szCs w:val="26"/>
          <w:lang w:val="uk-UA"/>
        </w:rPr>
      </w:pPr>
      <w:r>
        <w:rPr>
          <w:b/>
          <w:bCs/>
          <w:sz w:val="26"/>
          <w:szCs w:val="26"/>
          <w:lang w:val="uk-UA"/>
        </w:rPr>
        <w:t>С</w:t>
      </w:r>
      <w:proofErr w:type="spellStart"/>
      <w:r>
        <w:rPr>
          <w:b/>
          <w:bCs/>
          <w:sz w:val="26"/>
          <w:szCs w:val="26"/>
        </w:rPr>
        <w:t>елищний</w:t>
      </w:r>
      <w:proofErr w:type="spellEnd"/>
      <w:r>
        <w:rPr>
          <w:b/>
          <w:bCs/>
          <w:sz w:val="26"/>
          <w:szCs w:val="26"/>
        </w:rPr>
        <w:t xml:space="preserve"> голова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  <w:lang w:val="uk-UA"/>
        </w:rPr>
        <w:tab/>
      </w:r>
      <w:r>
        <w:rPr>
          <w:b/>
          <w:bCs/>
          <w:sz w:val="26"/>
          <w:szCs w:val="26"/>
          <w:lang w:val="uk-UA"/>
        </w:rPr>
        <w:tab/>
      </w:r>
      <w:proofErr w:type="spellStart"/>
      <w:r w:rsidR="00724445">
        <w:rPr>
          <w:b/>
          <w:bCs/>
          <w:sz w:val="26"/>
          <w:szCs w:val="26"/>
        </w:rPr>
        <w:t>Володимир</w:t>
      </w:r>
      <w:proofErr w:type="spellEnd"/>
      <w:r w:rsidR="00724445">
        <w:rPr>
          <w:b/>
          <w:bCs/>
          <w:sz w:val="26"/>
          <w:szCs w:val="26"/>
        </w:rPr>
        <w:t xml:space="preserve"> </w:t>
      </w:r>
      <w:r w:rsidR="00724445">
        <w:rPr>
          <w:b/>
          <w:bCs/>
          <w:caps/>
          <w:sz w:val="26"/>
          <w:szCs w:val="26"/>
        </w:rPr>
        <w:t>Підкурганний</w:t>
      </w:r>
    </w:p>
    <w:p w14:paraId="3EE8227C" w14:textId="77777777" w:rsidR="00724445" w:rsidRDefault="00724445" w:rsidP="00724445">
      <w:pPr>
        <w:jc w:val="both"/>
        <w:outlineLvl w:val="0"/>
        <w:rPr>
          <w:b/>
          <w:bCs/>
          <w:color w:val="000000" w:themeColor="text1"/>
          <w:sz w:val="26"/>
          <w:szCs w:val="26"/>
          <w:lang w:val="uk-UA"/>
        </w:rPr>
      </w:pPr>
    </w:p>
    <w:p w14:paraId="6A7FCE34" w14:textId="77777777" w:rsidR="00724445" w:rsidRDefault="00724445" w:rsidP="00724445">
      <w:pPr>
        <w:jc w:val="both"/>
        <w:outlineLvl w:val="0"/>
        <w:rPr>
          <w:b/>
          <w:bCs/>
          <w:color w:val="000000" w:themeColor="text1"/>
          <w:sz w:val="26"/>
          <w:szCs w:val="26"/>
          <w:lang w:val="uk-UA"/>
        </w:rPr>
      </w:pPr>
    </w:p>
    <w:p w14:paraId="441694F4" w14:textId="77777777" w:rsidR="00724445" w:rsidRDefault="00724445" w:rsidP="00724445">
      <w:pPr>
        <w:jc w:val="both"/>
        <w:outlineLvl w:val="0"/>
        <w:rPr>
          <w:b/>
          <w:bCs/>
          <w:color w:val="000000" w:themeColor="text1"/>
          <w:sz w:val="26"/>
          <w:szCs w:val="26"/>
          <w:lang w:val="uk-UA"/>
        </w:rPr>
      </w:pPr>
    </w:p>
    <w:p w14:paraId="315D3C58" w14:textId="77777777" w:rsidR="00724445" w:rsidRDefault="00724445" w:rsidP="00724445">
      <w:pPr>
        <w:jc w:val="both"/>
        <w:outlineLvl w:val="0"/>
        <w:rPr>
          <w:b/>
          <w:bCs/>
          <w:color w:val="000000" w:themeColor="text1"/>
          <w:sz w:val="26"/>
          <w:szCs w:val="26"/>
          <w:lang w:val="uk-UA"/>
        </w:rPr>
      </w:pPr>
    </w:p>
    <w:p w14:paraId="60E0BE6E" w14:textId="77777777" w:rsidR="00724445" w:rsidRDefault="00724445" w:rsidP="00724445">
      <w:pPr>
        <w:jc w:val="both"/>
        <w:outlineLvl w:val="0"/>
        <w:rPr>
          <w:b/>
          <w:bCs/>
          <w:color w:val="000000" w:themeColor="text1"/>
          <w:sz w:val="26"/>
          <w:szCs w:val="26"/>
          <w:lang w:val="uk-UA"/>
        </w:rPr>
      </w:pPr>
    </w:p>
    <w:p w14:paraId="28F66039" w14:textId="77777777" w:rsidR="00724445" w:rsidRDefault="00724445" w:rsidP="00724445">
      <w:pPr>
        <w:jc w:val="both"/>
        <w:outlineLvl w:val="0"/>
        <w:rPr>
          <w:b/>
          <w:bCs/>
          <w:color w:val="000000" w:themeColor="text1"/>
          <w:sz w:val="26"/>
          <w:szCs w:val="26"/>
          <w:lang w:val="uk-UA"/>
        </w:rPr>
      </w:pPr>
    </w:p>
    <w:p w14:paraId="0ED63185" w14:textId="77777777" w:rsidR="00724445" w:rsidRDefault="00724445" w:rsidP="00724445">
      <w:pPr>
        <w:jc w:val="both"/>
        <w:outlineLvl w:val="0"/>
        <w:rPr>
          <w:b/>
          <w:bCs/>
          <w:color w:val="000000" w:themeColor="text1"/>
          <w:sz w:val="26"/>
          <w:szCs w:val="26"/>
          <w:lang w:val="uk-UA"/>
        </w:rPr>
      </w:pPr>
    </w:p>
    <w:p w14:paraId="4A366161" w14:textId="77777777" w:rsidR="00724445" w:rsidRDefault="00724445" w:rsidP="00724445">
      <w:pPr>
        <w:jc w:val="both"/>
        <w:outlineLvl w:val="0"/>
        <w:rPr>
          <w:b/>
          <w:bCs/>
          <w:color w:val="000000" w:themeColor="text1"/>
          <w:sz w:val="26"/>
          <w:szCs w:val="26"/>
          <w:lang w:val="uk-UA"/>
        </w:rPr>
      </w:pPr>
    </w:p>
    <w:p w14:paraId="2342AA92" w14:textId="77777777" w:rsidR="00724445" w:rsidRDefault="00724445" w:rsidP="00724445">
      <w:pPr>
        <w:jc w:val="both"/>
        <w:outlineLvl w:val="0"/>
        <w:rPr>
          <w:b/>
          <w:bCs/>
          <w:color w:val="000000" w:themeColor="text1"/>
          <w:sz w:val="26"/>
          <w:szCs w:val="26"/>
          <w:lang w:val="uk-UA"/>
        </w:rPr>
      </w:pPr>
    </w:p>
    <w:p w14:paraId="4F965ED5" w14:textId="77777777" w:rsidR="00724445" w:rsidRDefault="00724445" w:rsidP="00724445">
      <w:pPr>
        <w:jc w:val="both"/>
        <w:outlineLvl w:val="0"/>
        <w:rPr>
          <w:b/>
          <w:bCs/>
          <w:color w:val="000000" w:themeColor="text1"/>
          <w:sz w:val="26"/>
          <w:szCs w:val="26"/>
          <w:lang w:val="uk-UA"/>
        </w:rPr>
      </w:pPr>
    </w:p>
    <w:p w14:paraId="56C0E945" w14:textId="77777777" w:rsidR="00724445" w:rsidRDefault="00724445" w:rsidP="00724445">
      <w:pPr>
        <w:jc w:val="both"/>
        <w:outlineLvl w:val="0"/>
        <w:rPr>
          <w:b/>
          <w:bCs/>
          <w:color w:val="000000" w:themeColor="text1"/>
          <w:sz w:val="26"/>
          <w:szCs w:val="26"/>
          <w:lang w:val="uk-UA"/>
        </w:rPr>
      </w:pPr>
    </w:p>
    <w:p w14:paraId="41C1D861" w14:textId="77777777" w:rsidR="00724445" w:rsidRDefault="00724445" w:rsidP="00724445">
      <w:pPr>
        <w:jc w:val="both"/>
        <w:outlineLvl w:val="0"/>
        <w:rPr>
          <w:b/>
          <w:bCs/>
          <w:color w:val="000000" w:themeColor="text1"/>
          <w:sz w:val="26"/>
          <w:szCs w:val="26"/>
          <w:lang w:val="uk-UA"/>
        </w:rPr>
      </w:pPr>
    </w:p>
    <w:p w14:paraId="4496D2AF" w14:textId="77777777" w:rsidR="00724445" w:rsidRDefault="00724445" w:rsidP="00724445">
      <w:pPr>
        <w:jc w:val="both"/>
        <w:outlineLvl w:val="0"/>
        <w:rPr>
          <w:b/>
          <w:bCs/>
          <w:color w:val="000000" w:themeColor="text1"/>
          <w:sz w:val="26"/>
          <w:szCs w:val="26"/>
          <w:lang w:val="uk-UA"/>
        </w:rPr>
      </w:pPr>
    </w:p>
    <w:p w14:paraId="691D6E6B" w14:textId="77777777" w:rsidR="00724445" w:rsidRDefault="00724445" w:rsidP="00724445">
      <w:pPr>
        <w:jc w:val="both"/>
        <w:outlineLvl w:val="0"/>
        <w:rPr>
          <w:b/>
          <w:bCs/>
          <w:color w:val="000000" w:themeColor="text1"/>
          <w:sz w:val="26"/>
          <w:szCs w:val="26"/>
          <w:lang w:val="uk-UA"/>
        </w:rPr>
      </w:pPr>
    </w:p>
    <w:p w14:paraId="2921FFD3" w14:textId="77777777" w:rsidR="00724445" w:rsidRDefault="00724445" w:rsidP="00724445">
      <w:pPr>
        <w:jc w:val="both"/>
        <w:outlineLvl w:val="0"/>
        <w:rPr>
          <w:b/>
          <w:bCs/>
          <w:color w:val="000000" w:themeColor="text1"/>
          <w:sz w:val="26"/>
          <w:szCs w:val="26"/>
          <w:lang w:val="uk-UA"/>
        </w:rPr>
      </w:pPr>
    </w:p>
    <w:p w14:paraId="18600C49" w14:textId="77777777" w:rsidR="00724445" w:rsidRDefault="00724445" w:rsidP="00724445">
      <w:pPr>
        <w:jc w:val="both"/>
        <w:outlineLvl w:val="0"/>
        <w:rPr>
          <w:b/>
          <w:bCs/>
          <w:color w:val="000000" w:themeColor="text1"/>
          <w:sz w:val="26"/>
          <w:szCs w:val="26"/>
          <w:lang w:val="uk-UA"/>
        </w:rPr>
      </w:pPr>
    </w:p>
    <w:p w14:paraId="37C3FCB3" w14:textId="77777777" w:rsidR="00FD1CEF" w:rsidRDefault="00FD1CEF" w:rsidP="00724445">
      <w:pPr>
        <w:shd w:val="clear" w:color="auto" w:fill="FFFFFF"/>
        <w:ind w:left="5659" w:firstLine="13"/>
        <w:jc w:val="both"/>
        <w:rPr>
          <w:color w:val="000000"/>
          <w:sz w:val="26"/>
          <w:szCs w:val="26"/>
          <w:lang w:val="uk-UA"/>
        </w:rPr>
      </w:pPr>
    </w:p>
    <w:p w14:paraId="74C230FF" w14:textId="77777777" w:rsidR="00FD1CEF" w:rsidRDefault="00FD1CEF" w:rsidP="00724445">
      <w:pPr>
        <w:shd w:val="clear" w:color="auto" w:fill="FFFFFF"/>
        <w:ind w:left="5659" w:firstLine="13"/>
        <w:jc w:val="both"/>
        <w:rPr>
          <w:color w:val="000000"/>
          <w:sz w:val="26"/>
          <w:szCs w:val="26"/>
          <w:lang w:val="uk-UA"/>
        </w:rPr>
      </w:pPr>
    </w:p>
    <w:p w14:paraId="58DE9BE6" w14:textId="77777777" w:rsidR="00724445" w:rsidRDefault="00724445" w:rsidP="00724445">
      <w:pPr>
        <w:shd w:val="clear" w:color="auto" w:fill="FFFFFF"/>
        <w:ind w:left="5659" w:firstLine="13"/>
        <w:jc w:val="both"/>
        <w:rPr>
          <w:color w:val="000000"/>
          <w:sz w:val="26"/>
          <w:szCs w:val="26"/>
        </w:rPr>
      </w:pPr>
      <w:proofErr w:type="spellStart"/>
      <w:r w:rsidRPr="00B031C0">
        <w:rPr>
          <w:color w:val="000000"/>
          <w:sz w:val="26"/>
          <w:szCs w:val="26"/>
        </w:rPr>
        <w:lastRenderedPageBreak/>
        <w:t>Додаток</w:t>
      </w:r>
      <w:proofErr w:type="spellEnd"/>
    </w:p>
    <w:p w14:paraId="6F0FAABB" w14:textId="77777777" w:rsidR="00724445" w:rsidRPr="00B031C0" w:rsidRDefault="00724445" w:rsidP="00724445">
      <w:pPr>
        <w:shd w:val="clear" w:color="auto" w:fill="FFFFFF"/>
        <w:ind w:left="5659" w:firstLine="13"/>
        <w:jc w:val="both"/>
        <w:rPr>
          <w:color w:val="000000"/>
          <w:sz w:val="26"/>
          <w:szCs w:val="26"/>
        </w:rPr>
      </w:pPr>
    </w:p>
    <w:p w14:paraId="4715C284" w14:textId="77777777" w:rsidR="00724445" w:rsidRDefault="00724445" w:rsidP="00724445">
      <w:pPr>
        <w:shd w:val="clear" w:color="auto" w:fill="FFFFFF"/>
        <w:ind w:left="5659"/>
        <w:jc w:val="both"/>
        <w:rPr>
          <w:color w:val="000000"/>
          <w:sz w:val="26"/>
          <w:szCs w:val="26"/>
        </w:rPr>
      </w:pPr>
      <w:r w:rsidRPr="00B031C0">
        <w:rPr>
          <w:color w:val="000000"/>
          <w:sz w:val="26"/>
          <w:szCs w:val="26"/>
        </w:rPr>
        <w:t xml:space="preserve">до </w:t>
      </w:r>
      <w:proofErr w:type="spellStart"/>
      <w:r w:rsidRPr="00B031C0">
        <w:rPr>
          <w:color w:val="000000"/>
          <w:sz w:val="26"/>
          <w:szCs w:val="26"/>
        </w:rPr>
        <w:t>рішення</w:t>
      </w:r>
      <w:proofErr w:type="spellEnd"/>
      <w:r w:rsidRPr="00B031C0">
        <w:rPr>
          <w:color w:val="000000"/>
          <w:sz w:val="26"/>
          <w:szCs w:val="26"/>
        </w:rPr>
        <w:t xml:space="preserve"> </w:t>
      </w:r>
      <w:proofErr w:type="spellStart"/>
      <w:r w:rsidRPr="00B031C0">
        <w:rPr>
          <w:color w:val="000000"/>
          <w:sz w:val="26"/>
          <w:szCs w:val="26"/>
        </w:rPr>
        <w:t>виконавчого</w:t>
      </w:r>
      <w:proofErr w:type="spellEnd"/>
      <w:r w:rsidRPr="00B031C0">
        <w:rPr>
          <w:color w:val="000000"/>
          <w:sz w:val="26"/>
          <w:szCs w:val="26"/>
        </w:rPr>
        <w:t xml:space="preserve"> </w:t>
      </w:r>
      <w:proofErr w:type="spellStart"/>
      <w:r w:rsidRPr="00B031C0">
        <w:rPr>
          <w:color w:val="000000"/>
          <w:sz w:val="26"/>
          <w:szCs w:val="26"/>
        </w:rPr>
        <w:t>комітету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 w:rsidRPr="00B031C0">
        <w:rPr>
          <w:color w:val="000000"/>
          <w:sz w:val="26"/>
          <w:szCs w:val="26"/>
        </w:rPr>
        <w:t>Димерської</w:t>
      </w:r>
      <w:proofErr w:type="spellEnd"/>
      <w:r w:rsidRPr="00B031C0">
        <w:rPr>
          <w:color w:val="000000"/>
          <w:sz w:val="26"/>
          <w:szCs w:val="26"/>
        </w:rPr>
        <w:t xml:space="preserve"> </w:t>
      </w:r>
      <w:proofErr w:type="spellStart"/>
      <w:r w:rsidRPr="00B031C0">
        <w:rPr>
          <w:color w:val="000000"/>
          <w:sz w:val="26"/>
          <w:szCs w:val="26"/>
        </w:rPr>
        <w:t>селищної</w:t>
      </w:r>
      <w:proofErr w:type="spellEnd"/>
      <w:r w:rsidRPr="00B031C0">
        <w:rPr>
          <w:color w:val="000000"/>
          <w:sz w:val="26"/>
          <w:szCs w:val="26"/>
        </w:rPr>
        <w:t xml:space="preserve"> ради</w:t>
      </w:r>
      <w:r>
        <w:rPr>
          <w:color w:val="000000"/>
          <w:sz w:val="26"/>
          <w:szCs w:val="26"/>
        </w:rPr>
        <w:t xml:space="preserve"> </w:t>
      </w:r>
    </w:p>
    <w:p w14:paraId="28D42216" w14:textId="77777777" w:rsidR="00724445" w:rsidRPr="00D1206C" w:rsidRDefault="00724445" w:rsidP="00724445">
      <w:pPr>
        <w:shd w:val="clear" w:color="auto" w:fill="FFFFFF"/>
        <w:ind w:left="5659"/>
        <w:jc w:val="both"/>
        <w:rPr>
          <w:color w:val="000000" w:themeColor="text1"/>
          <w:sz w:val="26"/>
          <w:szCs w:val="26"/>
          <w:lang w:val="uk-UA"/>
        </w:rPr>
      </w:pPr>
      <w:proofErr w:type="spellStart"/>
      <w:r w:rsidRPr="00333E20">
        <w:rPr>
          <w:color w:val="000000"/>
          <w:sz w:val="26"/>
          <w:szCs w:val="26"/>
        </w:rPr>
        <w:t>від</w:t>
      </w:r>
      <w:proofErr w:type="spellEnd"/>
      <w:r w:rsidRPr="00333E20">
        <w:rPr>
          <w:color w:val="000000"/>
          <w:sz w:val="26"/>
          <w:szCs w:val="26"/>
        </w:rPr>
        <w:t xml:space="preserve"> </w:t>
      </w:r>
      <w:r w:rsidR="00F733F2">
        <w:rPr>
          <w:color w:val="000000"/>
          <w:sz w:val="26"/>
          <w:szCs w:val="26"/>
        </w:rPr>
        <w:t>2</w:t>
      </w:r>
      <w:r w:rsidR="00F733F2">
        <w:rPr>
          <w:color w:val="000000"/>
          <w:sz w:val="26"/>
          <w:szCs w:val="26"/>
          <w:lang w:val="uk-UA"/>
        </w:rPr>
        <w:t>8</w:t>
      </w:r>
      <w:r w:rsidR="00F733F2">
        <w:rPr>
          <w:color w:val="000000"/>
          <w:sz w:val="26"/>
          <w:szCs w:val="26"/>
        </w:rPr>
        <w:t xml:space="preserve"> </w:t>
      </w:r>
      <w:r w:rsidR="00F733F2">
        <w:rPr>
          <w:color w:val="000000"/>
          <w:sz w:val="26"/>
          <w:szCs w:val="26"/>
          <w:lang w:val="uk-UA"/>
        </w:rPr>
        <w:t>січня</w:t>
      </w:r>
      <w:r w:rsidR="00F733F2">
        <w:rPr>
          <w:color w:val="000000"/>
          <w:sz w:val="26"/>
          <w:szCs w:val="26"/>
        </w:rPr>
        <w:t xml:space="preserve"> 202</w:t>
      </w:r>
      <w:r w:rsidR="00F733F2">
        <w:rPr>
          <w:color w:val="000000"/>
          <w:sz w:val="26"/>
          <w:szCs w:val="26"/>
          <w:lang w:val="uk-UA"/>
        </w:rPr>
        <w:t>2</w:t>
      </w:r>
      <w:r w:rsidRPr="00B031C0">
        <w:rPr>
          <w:color w:val="000000"/>
          <w:sz w:val="26"/>
          <w:szCs w:val="26"/>
        </w:rPr>
        <w:t xml:space="preserve"> </w:t>
      </w:r>
      <w:r w:rsidRPr="00333E20">
        <w:rPr>
          <w:color w:val="000000"/>
          <w:sz w:val="26"/>
          <w:szCs w:val="26"/>
        </w:rPr>
        <w:t>р. №</w:t>
      </w:r>
      <w:r w:rsidR="00D1206C">
        <w:rPr>
          <w:color w:val="000000"/>
          <w:sz w:val="26"/>
          <w:szCs w:val="26"/>
          <w:lang w:val="uk-UA"/>
        </w:rPr>
        <w:t>3</w:t>
      </w:r>
    </w:p>
    <w:p w14:paraId="6D2C818D" w14:textId="77777777" w:rsidR="00724445" w:rsidRDefault="00724445" w:rsidP="00724445">
      <w:pPr>
        <w:jc w:val="both"/>
        <w:outlineLvl w:val="0"/>
        <w:rPr>
          <w:b/>
          <w:bCs/>
          <w:color w:val="000000" w:themeColor="text1"/>
          <w:sz w:val="26"/>
          <w:szCs w:val="26"/>
          <w:lang w:val="uk-UA"/>
        </w:rPr>
      </w:pPr>
    </w:p>
    <w:p w14:paraId="5F72FD13" w14:textId="77777777" w:rsidR="00207DE1" w:rsidRPr="00E8184F" w:rsidRDefault="00FD1CEF" w:rsidP="00FD1CEF">
      <w:pPr>
        <w:jc w:val="center"/>
        <w:rPr>
          <w:b/>
          <w:bCs/>
          <w:smallCaps/>
          <w:color w:val="000000" w:themeColor="text1"/>
          <w:sz w:val="26"/>
          <w:szCs w:val="26"/>
          <w:lang w:val="uk-UA"/>
        </w:rPr>
      </w:pPr>
      <w:r>
        <w:rPr>
          <w:b/>
          <w:sz w:val="26"/>
          <w:szCs w:val="26"/>
        </w:rPr>
        <w:t xml:space="preserve">Про </w:t>
      </w:r>
      <w:proofErr w:type="spellStart"/>
      <w:r>
        <w:rPr>
          <w:b/>
          <w:sz w:val="26"/>
          <w:szCs w:val="26"/>
        </w:rPr>
        <w:t>проведену</w:t>
      </w:r>
      <w:proofErr w:type="spellEnd"/>
      <w:r>
        <w:rPr>
          <w:b/>
          <w:sz w:val="26"/>
          <w:szCs w:val="26"/>
        </w:rPr>
        <w:t xml:space="preserve"> роботу </w:t>
      </w:r>
      <w:r w:rsidRPr="00EC773D">
        <w:rPr>
          <w:b/>
          <w:sz w:val="26"/>
          <w:szCs w:val="26"/>
          <w:lang w:val="uk-UA"/>
        </w:rPr>
        <w:t>закладу</w:t>
      </w:r>
      <w:r w:rsidRPr="00EC773D">
        <w:rPr>
          <w:b/>
          <w:sz w:val="26"/>
          <w:szCs w:val="26"/>
        </w:rPr>
        <w:t xml:space="preserve"> </w:t>
      </w:r>
      <w:proofErr w:type="spellStart"/>
      <w:r w:rsidRPr="00EC773D">
        <w:rPr>
          <w:b/>
          <w:sz w:val="26"/>
          <w:szCs w:val="26"/>
        </w:rPr>
        <w:t>дошкільної</w:t>
      </w:r>
      <w:proofErr w:type="spellEnd"/>
      <w:r w:rsidRPr="00EC773D">
        <w:rPr>
          <w:b/>
          <w:sz w:val="26"/>
          <w:szCs w:val="26"/>
        </w:rPr>
        <w:t xml:space="preserve"> </w:t>
      </w:r>
      <w:proofErr w:type="spellStart"/>
      <w:r w:rsidRPr="00EC773D">
        <w:rPr>
          <w:b/>
          <w:sz w:val="26"/>
          <w:szCs w:val="26"/>
        </w:rPr>
        <w:t>освіти</w:t>
      </w:r>
      <w:proofErr w:type="spellEnd"/>
      <w:r w:rsidRPr="00EC773D">
        <w:rPr>
          <w:b/>
          <w:sz w:val="26"/>
          <w:szCs w:val="26"/>
        </w:rPr>
        <w:t xml:space="preserve"> (центр </w:t>
      </w:r>
      <w:proofErr w:type="spellStart"/>
      <w:r w:rsidRPr="00EC773D">
        <w:rPr>
          <w:b/>
          <w:sz w:val="26"/>
          <w:szCs w:val="26"/>
        </w:rPr>
        <w:t>розвитку</w:t>
      </w:r>
      <w:proofErr w:type="spellEnd"/>
      <w:r w:rsidRPr="00EC773D">
        <w:rPr>
          <w:b/>
          <w:sz w:val="26"/>
          <w:szCs w:val="26"/>
        </w:rPr>
        <w:t xml:space="preserve"> </w:t>
      </w:r>
      <w:proofErr w:type="spellStart"/>
      <w:r w:rsidRPr="00EC773D">
        <w:rPr>
          <w:b/>
          <w:sz w:val="26"/>
          <w:szCs w:val="26"/>
        </w:rPr>
        <w:t>дитини</w:t>
      </w:r>
      <w:proofErr w:type="spellEnd"/>
      <w:r w:rsidRPr="00EC773D">
        <w:rPr>
          <w:b/>
          <w:sz w:val="26"/>
          <w:szCs w:val="26"/>
        </w:rPr>
        <w:t>) «</w:t>
      </w:r>
      <w:proofErr w:type="spellStart"/>
      <w:r w:rsidRPr="00EC773D">
        <w:rPr>
          <w:b/>
          <w:sz w:val="26"/>
          <w:szCs w:val="26"/>
        </w:rPr>
        <w:t>Орлятко</w:t>
      </w:r>
      <w:proofErr w:type="spellEnd"/>
      <w:r w:rsidRPr="00EC773D">
        <w:rPr>
          <w:b/>
          <w:sz w:val="26"/>
          <w:szCs w:val="26"/>
        </w:rPr>
        <w:t xml:space="preserve">» </w:t>
      </w:r>
      <w:proofErr w:type="spellStart"/>
      <w:r w:rsidRPr="00EC773D">
        <w:rPr>
          <w:b/>
          <w:sz w:val="26"/>
          <w:szCs w:val="26"/>
        </w:rPr>
        <w:t>Димерської</w:t>
      </w:r>
      <w:proofErr w:type="spellEnd"/>
      <w:r w:rsidRPr="00EC773D">
        <w:rPr>
          <w:b/>
          <w:sz w:val="26"/>
          <w:szCs w:val="26"/>
        </w:rPr>
        <w:t xml:space="preserve"> </w:t>
      </w:r>
      <w:proofErr w:type="spellStart"/>
      <w:r w:rsidRPr="00EC773D">
        <w:rPr>
          <w:b/>
          <w:sz w:val="26"/>
          <w:szCs w:val="26"/>
        </w:rPr>
        <w:t>селищної</w:t>
      </w:r>
      <w:proofErr w:type="spellEnd"/>
      <w:r w:rsidRPr="00EC773D">
        <w:rPr>
          <w:b/>
          <w:sz w:val="26"/>
          <w:szCs w:val="26"/>
        </w:rPr>
        <w:t xml:space="preserve"> ради</w:t>
      </w:r>
    </w:p>
    <w:p w14:paraId="5963AFAC" w14:textId="77777777" w:rsidR="00207DE1" w:rsidRPr="00E8184F" w:rsidRDefault="00207DE1" w:rsidP="00E8184F">
      <w:pPr>
        <w:jc w:val="both"/>
        <w:rPr>
          <w:smallCaps/>
          <w:color w:val="000000" w:themeColor="text1"/>
          <w:sz w:val="26"/>
          <w:szCs w:val="26"/>
          <w:lang w:val="uk-UA"/>
        </w:rPr>
      </w:pPr>
    </w:p>
    <w:p w14:paraId="6057374B" w14:textId="77777777" w:rsidR="00207DE1" w:rsidRPr="00E8184F" w:rsidRDefault="00207DE1" w:rsidP="00E8184F">
      <w:pPr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E8184F">
        <w:rPr>
          <w:color w:val="000000" w:themeColor="text1"/>
          <w:sz w:val="26"/>
          <w:szCs w:val="26"/>
          <w:lang w:val="uk-UA"/>
        </w:rPr>
        <w:t xml:space="preserve">В зв’язку з проведенням реформ і утворенням </w:t>
      </w:r>
      <w:proofErr w:type="spellStart"/>
      <w:r w:rsidRPr="00E8184F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Pr="00E8184F">
        <w:rPr>
          <w:color w:val="000000" w:themeColor="text1"/>
          <w:sz w:val="26"/>
          <w:szCs w:val="26"/>
          <w:lang w:val="uk-UA"/>
        </w:rPr>
        <w:t xml:space="preserve"> ОТГ дошкільний заклад перейменований у ЗДО</w:t>
      </w:r>
      <w:r w:rsidR="00B45A64">
        <w:rPr>
          <w:color w:val="000000" w:themeColor="text1"/>
          <w:sz w:val="26"/>
          <w:szCs w:val="26"/>
          <w:lang w:val="uk-UA"/>
        </w:rPr>
        <w:t xml:space="preserve"> </w:t>
      </w:r>
      <w:r w:rsidRPr="00E8184F">
        <w:rPr>
          <w:color w:val="000000" w:themeColor="text1"/>
          <w:sz w:val="26"/>
          <w:szCs w:val="26"/>
          <w:lang w:val="uk-UA"/>
        </w:rPr>
        <w:t xml:space="preserve">(ЦРД) «Орлятко» </w:t>
      </w:r>
      <w:proofErr w:type="spellStart"/>
      <w:r w:rsidRPr="00E8184F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Pr="00E8184F">
        <w:rPr>
          <w:color w:val="000000" w:themeColor="text1"/>
          <w:sz w:val="26"/>
          <w:szCs w:val="26"/>
          <w:lang w:val="uk-UA"/>
        </w:rPr>
        <w:t xml:space="preserve"> селищної ради підпорядкований і знаходиться на фінансуванні відділу освіти </w:t>
      </w:r>
      <w:proofErr w:type="spellStart"/>
      <w:r w:rsidRPr="00E8184F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Pr="00E8184F">
        <w:rPr>
          <w:color w:val="000000" w:themeColor="text1"/>
          <w:sz w:val="26"/>
          <w:szCs w:val="26"/>
          <w:lang w:val="uk-UA"/>
        </w:rPr>
        <w:t xml:space="preserve"> ОТГ.</w:t>
      </w:r>
    </w:p>
    <w:p w14:paraId="0CF121F9" w14:textId="77777777" w:rsidR="00207DE1" w:rsidRPr="00E8184F" w:rsidRDefault="00207DE1" w:rsidP="00E8184F">
      <w:pPr>
        <w:jc w:val="both"/>
        <w:rPr>
          <w:color w:val="000000" w:themeColor="text1"/>
          <w:sz w:val="26"/>
          <w:szCs w:val="26"/>
          <w:lang w:val="uk-UA"/>
        </w:rPr>
      </w:pPr>
      <w:r w:rsidRPr="00E8184F">
        <w:rPr>
          <w:color w:val="000000" w:themeColor="text1"/>
          <w:sz w:val="26"/>
          <w:szCs w:val="26"/>
          <w:lang w:val="uk-UA"/>
        </w:rPr>
        <w:t xml:space="preserve">Дошкільний заклад </w:t>
      </w:r>
      <w:proofErr w:type="spellStart"/>
      <w:r w:rsidRPr="00E8184F">
        <w:rPr>
          <w:color w:val="000000" w:themeColor="text1"/>
          <w:sz w:val="26"/>
          <w:szCs w:val="26"/>
          <w:lang w:val="uk-UA"/>
        </w:rPr>
        <w:t>обслуговуєдітей</w:t>
      </w:r>
      <w:proofErr w:type="spellEnd"/>
      <w:r w:rsidRPr="00E8184F">
        <w:rPr>
          <w:color w:val="000000" w:themeColor="text1"/>
          <w:sz w:val="26"/>
          <w:szCs w:val="26"/>
          <w:lang w:val="uk-UA"/>
        </w:rPr>
        <w:t xml:space="preserve"> жителів </w:t>
      </w:r>
      <w:proofErr w:type="spellStart"/>
      <w:r w:rsidRPr="00E8184F">
        <w:rPr>
          <w:color w:val="000000" w:themeColor="text1"/>
          <w:sz w:val="26"/>
          <w:szCs w:val="26"/>
          <w:lang w:val="uk-UA"/>
        </w:rPr>
        <w:t>с.Демидів</w:t>
      </w:r>
      <w:proofErr w:type="spellEnd"/>
      <w:r w:rsidRPr="00E8184F">
        <w:rPr>
          <w:color w:val="000000" w:themeColor="text1"/>
          <w:sz w:val="26"/>
          <w:szCs w:val="26"/>
          <w:lang w:val="uk-UA"/>
        </w:rPr>
        <w:t xml:space="preserve">, </w:t>
      </w:r>
      <w:proofErr w:type="spellStart"/>
      <w:r w:rsidRPr="00E8184F">
        <w:rPr>
          <w:color w:val="000000" w:themeColor="text1"/>
          <w:sz w:val="26"/>
          <w:szCs w:val="26"/>
          <w:lang w:val="uk-UA"/>
        </w:rPr>
        <w:t>с.Козаровичі</w:t>
      </w:r>
      <w:proofErr w:type="spellEnd"/>
      <w:r w:rsidRPr="00E8184F">
        <w:rPr>
          <w:color w:val="000000" w:themeColor="text1"/>
          <w:sz w:val="26"/>
          <w:szCs w:val="26"/>
          <w:lang w:val="uk-UA"/>
        </w:rPr>
        <w:t xml:space="preserve">, смт. Димер, с. </w:t>
      </w:r>
      <w:proofErr w:type="spellStart"/>
      <w:r w:rsidRPr="00E8184F">
        <w:rPr>
          <w:color w:val="000000" w:themeColor="text1"/>
          <w:sz w:val="26"/>
          <w:szCs w:val="26"/>
          <w:lang w:val="uk-UA"/>
        </w:rPr>
        <w:t>Федорівка</w:t>
      </w:r>
      <w:proofErr w:type="spellEnd"/>
      <w:r w:rsidRPr="00E8184F">
        <w:rPr>
          <w:color w:val="000000" w:themeColor="text1"/>
          <w:sz w:val="26"/>
          <w:szCs w:val="26"/>
          <w:lang w:val="uk-UA"/>
        </w:rPr>
        <w:t xml:space="preserve">, с. </w:t>
      </w:r>
      <w:proofErr w:type="spellStart"/>
      <w:r w:rsidRPr="00E8184F">
        <w:rPr>
          <w:color w:val="000000" w:themeColor="text1"/>
          <w:sz w:val="26"/>
          <w:szCs w:val="26"/>
          <w:lang w:val="uk-UA"/>
        </w:rPr>
        <w:t>Рикунь</w:t>
      </w:r>
      <w:proofErr w:type="spellEnd"/>
      <w:r w:rsidRPr="00E8184F">
        <w:rPr>
          <w:color w:val="000000" w:themeColor="text1"/>
          <w:sz w:val="26"/>
          <w:szCs w:val="26"/>
          <w:lang w:val="uk-UA"/>
        </w:rPr>
        <w:t>.</w:t>
      </w:r>
    </w:p>
    <w:p w14:paraId="19B10C40" w14:textId="77777777" w:rsidR="00207DE1" w:rsidRPr="00E8184F" w:rsidRDefault="00207DE1" w:rsidP="00E8184F">
      <w:pPr>
        <w:jc w:val="both"/>
        <w:rPr>
          <w:color w:val="000000" w:themeColor="text1"/>
          <w:sz w:val="26"/>
          <w:szCs w:val="26"/>
          <w:lang w:val="uk-UA"/>
        </w:rPr>
      </w:pPr>
      <w:r w:rsidRPr="00E8184F">
        <w:rPr>
          <w:color w:val="000000" w:themeColor="text1"/>
          <w:sz w:val="26"/>
          <w:szCs w:val="26"/>
          <w:lang w:val="uk-UA"/>
        </w:rPr>
        <w:t xml:space="preserve">ЗДО(ЦРД) «Орлятко» </w:t>
      </w:r>
      <w:proofErr w:type="spellStart"/>
      <w:r w:rsidRPr="00E8184F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Pr="00E8184F">
        <w:rPr>
          <w:color w:val="000000" w:themeColor="text1"/>
          <w:sz w:val="26"/>
          <w:szCs w:val="26"/>
          <w:lang w:val="uk-UA"/>
        </w:rPr>
        <w:t xml:space="preserve"> селищної ради має 125 місць для дітей дошкільного віку. Діти розділені на 6 вікових груп. </w:t>
      </w:r>
    </w:p>
    <w:p w14:paraId="382FAEF8" w14:textId="77777777" w:rsidR="00207DE1" w:rsidRPr="00E8184F" w:rsidRDefault="00207DE1" w:rsidP="00E8184F">
      <w:pPr>
        <w:jc w:val="both"/>
        <w:rPr>
          <w:color w:val="000000" w:themeColor="text1"/>
          <w:sz w:val="26"/>
          <w:szCs w:val="26"/>
          <w:lang w:val="uk-UA"/>
        </w:rPr>
      </w:pPr>
      <w:r w:rsidRPr="00E8184F">
        <w:rPr>
          <w:color w:val="000000" w:themeColor="text1"/>
          <w:sz w:val="26"/>
          <w:szCs w:val="26"/>
          <w:lang w:val="uk-UA"/>
        </w:rPr>
        <w:t xml:space="preserve">     Дітьми укомплектовані. </w:t>
      </w:r>
    </w:p>
    <w:p w14:paraId="18583105" w14:textId="77777777" w:rsidR="00207DE1" w:rsidRPr="00E8184F" w:rsidRDefault="00207DE1" w:rsidP="00E8184F">
      <w:pPr>
        <w:jc w:val="both"/>
        <w:rPr>
          <w:color w:val="000000" w:themeColor="text1"/>
          <w:sz w:val="26"/>
          <w:szCs w:val="26"/>
          <w:lang w:val="uk-UA"/>
        </w:rPr>
      </w:pPr>
      <w:proofErr w:type="spellStart"/>
      <w:r w:rsidRPr="00E8184F">
        <w:rPr>
          <w:color w:val="000000" w:themeColor="text1"/>
          <w:sz w:val="26"/>
          <w:szCs w:val="26"/>
          <w:lang w:val="uk-UA"/>
        </w:rPr>
        <w:t>Списковий</w:t>
      </w:r>
      <w:proofErr w:type="spellEnd"/>
      <w:r w:rsidRPr="00E8184F">
        <w:rPr>
          <w:color w:val="000000" w:themeColor="text1"/>
          <w:sz w:val="26"/>
          <w:szCs w:val="26"/>
          <w:lang w:val="uk-UA"/>
        </w:rPr>
        <w:t xml:space="preserve"> склад на 1.12.2021 р. становить 164 дітей.</w:t>
      </w:r>
    </w:p>
    <w:p w14:paraId="0A5D46E4" w14:textId="77777777" w:rsidR="00207DE1" w:rsidRPr="00E8184F" w:rsidRDefault="00207DE1" w:rsidP="00E8184F">
      <w:pPr>
        <w:jc w:val="both"/>
        <w:rPr>
          <w:color w:val="000000" w:themeColor="text1"/>
          <w:sz w:val="26"/>
          <w:szCs w:val="26"/>
          <w:lang w:val="uk-UA"/>
        </w:rPr>
      </w:pPr>
      <w:r w:rsidRPr="00E8184F">
        <w:rPr>
          <w:color w:val="000000" w:themeColor="text1"/>
          <w:sz w:val="26"/>
          <w:szCs w:val="26"/>
          <w:lang w:val="uk-UA"/>
        </w:rPr>
        <w:t xml:space="preserve">    Кадрами дошкільний заклад укомплектований. Всі вихователі з вищою і середньою спеціальною  освітою.</w:t>
      </w:r>
    </w:p>
    <w:p w14:paraId="3775438A" w14:textId="77777777" w:rsidR="00207DE1" w:rsidRPr="00E8184F" w:rsidRDefault="00207DE1" w:rsidP="00E8184F">
      <w:pPr>
        <w:jc w:val="both"/>
        <w:rPr>
          <w:color w:val="000000" w:themeColor="text1"/>
          <w:sz w:val="26"/>
          <w:szCs w:val="26"/>
          <w:lang w:val="uk-UA"/>
        </w:rPr>
      </w:pPr>
      <w:r w:rsidRPr="00E8184F">
        <w:rPr>
          <w:color w:val="000000" w:themeColor="text1"/>
          <w:sz w:val="26"/>
          <w:szCs w:val="26"/>
          <w:lang w:val="uk-UA"/>
        </w:rPr>
        <w:t xml:space="preserve">    Роботу дошкільного закладу з його вимогами добре знають і забезпечують доручені їм ділянки роботи. </w:t>
      </w:r>
    </w:p>
    <w:p w14:paraId="28ACCD24" w14:textId="77777777" w:rsidR="00207DE1" w:rsidRPr="00E8184F" w:rsidRDefault="00207DE1" w:rsidP="00E8184F">
      <w:pPr>
        <w:jc w:val="both"/>
        <w:rPr>
          <w:color w:val="000000" w:themeColor="text1"/>
          <w:sz w:val="26"/>
          <w:szCs w:val="26"/>
          <w:lang w:val="uk-UA"/>
        </w:rPr>
      </w:pPr>
      <w:r w:rsidRPr="00E8184F">
        <w:rPr>
          <w:color w:val="000000" w:themeColor="text1"/>
          <w:sz w:val="26"/>
          <w:szCs w:val="26"/>
          <w:lang w:val="uk-UA"/>
        </w:rPr>
        <w:t>Зміст освітньої роботи з дітьми відповідає основним вимогам та концептуальним засадам Базового компоненту дошкільної освіти України і реалізовувався   через державну програму навчання і виховання дітей від двох до семи років «Дитина» і забезпечив здійснення якісної дошкільної освіти за принципом розвиваючого характеру навчання і виховання.</w:t>
      </w:r>
    </w:p>
    <w:p w14:paraId="0846A6EA" w14:textId="77777777" w:rsidR="00207DE1" w:rsidRPr="00E8184F" w:rsidRDefault="00207DE1" w:rsidP="00E8184F">
      <w:pPr>
        <w:jc w:val="both"/>
        <w:rPr>
          <w:color w:val="000000" w:themeColor="text1"/>
          <w:sz w:val="26"/>
          <w:szCs w:val="26"/>
          <w:lang w:val="uk-UA"/>
        </w:rPr>
      </w:pPr>
      <w:r w:rsidRPr="00E8184F">
        <w:rPr>
          <w:color w:val="000000" w:themeColor="text1"/>
          <w:sz w:val="26"/>
          <w:szCs w:val="26"/>
          <w:lang w:val="uk-UA"/>
        </w:rPr>
        <w:t xml:space="preserve">Колектив вивчаючи  основні засади програми, підвищує професійну компетентність. Розробили перспективні й тематичні плани освітньої роботи, створили відповідне розвивальне середовище. </w:t>
      </w:r>
    </w:p>
    <w:p w14:paraId="197E0167" w14:textId="77777777" w:rsidR="00207DE1" w:rsidRPr="00E8184F" w:rsidRDefault="00207DE1" w:rsidP="00E8184F">
      <w:pPr>
        <w:jc w:val="both"/>
        <w:rPr>
          <w:color w:val="000000" w:themeColor="text1"/>
          <w:sz w:val="26"/>
          <w:szCs w:val="26"/>
          <w:lang w:val="uk-UA"/>
        </w:rPr>
      </w:pPr>
      <w:r w:rsidRPr="00E8184F">
        <w:rPr>
          <w:color w:val="000000" w:themeColor="text1"/>
          <w:sz w:val="26"/>
          <w:szCs w:val="26"/>
          <w:lang w:val="uk-UA"/>
        </w:rPr>
        <w:t>Вся територія дошкільного закладу добре озеленена.</w:t>
      </w:r>
    </w:p>
    <w:p w14:paraId="12088E35" w14:textId="77777777" w:rsidR="00207DE1" w:rsidRPr="00E8184F" w:rsidRDefault="00207DE1" w:rsidP="00E8184F">
      <w:pPr>
        <w:jc w:val="both"/>
        <w:rPr>
          <w:color w:val="000000" w:themeColor="text1"/>
          <w:sz w:val="26"/>
          <w:szCs w:val="26"/>
          <w:lang w:val="uk-UA"/>
        </w:rPr>
      </w:pPr>
      <w:r w:rsidRPr="00E8184F">
        <w:rPr>
          <w:color w:val="000000" w:themeColor="text1"/>
          <w:sz w:val="26"/>
          <w:szCs w:val="26"/>
          <w:lang w:val="uk-UA"/>
        </w:rPr>
        <w:t>На підходах до д/с радують липова алея, каштани, парк.</w:t>
      </w:r>
    </w:p>
    <w:p w14:paraId="6D444D29" w14:textId="77777777" w:rsidR="00207DE1" w:rsidRPr="00E8184F" w:rsidRDefault="00207DE1" w:rsidP="00E8184F">
      <w:pPr>
        <w:jc w:val="both"/>
        <w:rPr>
          <w:color w:val="000000" w:themeColor="text1"/>
          <w:sz w:val="26"/>
          <w:szCs w:val="26"/>
          <w:lang w:val="uk-UA"/>
        </w:rPr>
      </w:pPr>
      <w:r w:rsidRPr="00E8184F">
        <w:rPr>
          <w:color w:val="000000" w:themeColor="text1"/>
          <w:sz w:val="26"/>
          <w:szCs w:val="26"/>
          <w:lang w:val="uk-UA"/>
        </w:rPr>
        <w:t xml:space="preserve">Дитячі майданчики та спортивний обладнані необхідною кількістю споруд для правильної постановки фізичного виховання, творчих, рухливих та будівельних ігор. Є волейбольна площадка, баскетбольна, футбольне поле, бігова доріжка, </w:t>
      </w:r>
      <w:proofErr w:type="spellStart"/>
      <w:r w:rsidRPr="00E8184F">
        <w:rPr>
          <w:color w:val="000000" w:themeColor="text1"/>
          <w:sz w:val="26"/>
          <w:szCs w:val="26"/>
          <w:lang w:val="uk-UA"/>
        </w:rPr>
        <w:t>качелі</w:t>
      </w:r>
      <w:proofErr w:type="spellEnd"/>
      <w:r w:rsidRPr="00E8184F">
        <w:rPr>
          <w:color w:val="000000" w:themeColor="text1"/>
          <w:sz w:val="26"/>
          <w:szCs w:val="26"/>
          <w:lang w:val="uk-UA"/>
        </w:rPr>
        <w:t>, спуск.</w:t>
      </w:r>
    </w:p>
    <w:p w14:paraId="705109CA" w14:textId="77777777" w:rsidR="00207DE1" w:rsidRPr="00E8184F" w:rsidRDefault="00207DE1" w:rsidP="00E8184F">
      <w:pPr>
        <w:jc w:val="both"/>
        <w:rPr>
          <w:color w:val="000000" w:themeColor="text1"/>
          <w:sz w:val="26"/>
          <w:szCs w:val="26"/>
          <w:lang w:val="uk-UA"/>
        </w:rPr>
      </w:pPr>
      <w:r w:rsidRPr="00E8184F">
        <w:rPr>
          <w:color w:val="000000" w:themeColor="text1"/>
          <w:sz w:val="26"/>
          <w:szCs w:val="26"/>
          <w:lang w:val="uk-UA"/>
        </w:rPr>
        <w:t>Дошкільний заклад працює за чіткою організацією фізкультурно -оздоровчої, еколого-</w:t>
      </w:r>
      <w:proofErr w:type="spellStart"/>
      <w:r w:rsidRPr="00E8184F">
        <w:rPr>
          <w:color w:val="000000" w:themeColor="text1"/>
          <w:sz w:val="26"/>
          <w:szCs w:val="26"/>
          <w:lang w:val="uk-UA"/>
        </w:rPr>
        <w:t>валеологічної</w:t>
      </w:r>
      <w:proofErr w:type="spellEnd"/>
      <w:r w:rsidRPr="00E8184F">
        <w:rPr>
          <w:color w:val="000000" w:themeColor="text1"/>
          <w:sz w:val="26"/>
          <w:szCs w:val="26"/>
          <w:lang w:val="uk-UA"/>
        </w:rPr>
        <w:t xml:space="preserve"> та лікувально-профілактичної роботи.</w:t>
      </w:r>
    </w:p>
    <w:p w14:paraId="6FF179CC" w14:textId="77777777" w:rsidR="00207DE1" w:rsidRPr="00E8184F" w:rsidRDefault="00207DE1" w:rsidP="00E8184F">
      <w:pPr>
        <w:jc w:val="both"/>
        <w:rPr>
          <w:color w:val="000000" w:themeColor="text1"/>
          <w:sz w:val="26"/>
          <w:szCs w:val="26"/>
          <w:lang w:val="uk-UA"/>
        </w:rPr>
      </w:pPr>
      <w:r w:rsidRPr="00E8184F">
        <w:rPr>
          <w:color w:val="000000" w:themeColor="text1"/>
          <w:sz w:val="26"/>
          <w:szCs w:val="26"/>
          <w:lang w:val="uk-UA"/>
        </w:rPr>
        <w:t xml:space="preserve">    Протягом навчального року діти мали можливість одержати добавки вітамінів, джерело, ревіт, ехінацеї, природних </w:t>
      </w:r>
      <w:proofErr w:type="spellStart"/>
      <w:r w:rsidRPr="00E8184F">
        <w:rPr>
          <w:color w:val="000000" w:themeColor="text1"/>
          <w:sz w:val="26"/>
          <w:szCs w:val="26"/>
          <w:lang w:val="uk-UA"/>
        </w:rPr>
        <w:t>ентеросорбентів</w:t>
      </w:r>
      <w:proofErr w:type="spellEnd"/>
      <w:r w:rsidRPr="00E8184F">
        <w:rPr>
          <w:color w:val="000000" w:themeColor="text1"/>
          <w:sz w:val="26"/>
          <w:szCs w:val="26"/>
          <w:lang w:val="uk-UA"/>
        </w:rPr>
        <w:t xml:space="preserve">, природної детоксикації, кисневі коктейлі, </w:t>
      </w:r>
      <w:proofErr w:type="spellStart"/>
      <w:r w:rsidRPr="00E8184F">
        <w:rPr>
          <w:color w:val="000000" w:themeColor="text1"/>
          <w:sz w:val="26"/>
          <w:szCs w:val="26"/>
          <w:lang w:val="uk-UA"/>
        </w:rPr>
        <w:t>аромотерапії</w:t>
      </w:r>
      <w:proofErr w:type="spellEnd"/>
      <w:r w:rsidRPr="00E8184F">
        <w:rPr>
          <w:color w:val="000000" w:themeColor="text1"/>
          <w:sz w:val="26"/>
          <w:szCs w:val="26"/>
          <w:lang w:val="uk-UA"/>
        </w:rPr>
        <w:t>, фіто профілактики, музико терапії, з 1.09. до 1.05 працювали сольові лампи.</w:t>
      </w:r>
    </w:p>
    <w:p w14:paraId="1DDA8B36" w14:textId="77777777" w:rsidR="00207DE1" w:rsidRPr="00E8184F" w:rsidRDefault="00207DE1" w:rsidP="00E8184F">
      <w:pPr>
        <w:jc w:val="both"/>
        <w:rPr>
          <w:color w:val="000000" w:themeColor="text1"/>
          <w:sz w:val="26"/>
          <w:szCs w:val="26"/>
          <w:lang w:val="uk-UA"/>
        </w:rPr>
      </w:pPr>
      <w:r w:rsidRPr="00E8184F">
        <w:rPr>
          <w:color w:val="000000" w:themeColor="text1"/>
          <w:sz w:val="26"/>
          <w:szCs w:val="26"/>
          <w:lang w:val="uk-UA"/>
        </w:rPr>
        <w:t xml:space="preserve">   Широко використовувались гарбуз, буряк, морква, мед, лимон, горіх, курага, чорнослив.</w:t>
      </w:r>
    </w:p>
    <w:p w14:paraId="641B5315" w14:textId="77777777" w:rsidR="00207DE1" w:rsidRPr="00E8184F" w:rsidRDefault="00207DE1" w:rsidP="00E8184F">
      <w:pPr>
        <w:jc w:val="both"/>
        <w:rPr>
          <w:color w:val="000000" w:themeColor="text1"/>
          <w:sz w:val="26"/>
          <w:szCs w:val="26"/>
          <w:lang w:val="uk-UA"/>
        </w:rPr>
      </w:pPr>
      <w:r w:rsidRPr="00E8184F">
        <w:rPr>
          <w:color w:val="000000" w:themeColor="text1"/>
          <w:sz w:val="26"/>
          <w:szCs w:val="26"/>
          <w:lang w:val="uk-UA"/>
        </w:rPr>
        <w:t xml:space="preserve">   Проводилася систематична цілеспрямована робота по виконанню програми «Екологічна безпека дитини» Українського інституту екології людини.</w:t>
      </w:r>
    </w:p>
    <w:p w14:paraId="074F3CE0" w14:textId="77777777" w:rsidR="00207DE1" w:rsidRPr="00E8184F" w:rsidRDefault="00207DE1" w:rsidP="00E8184F">
      <w:pPr>
        <w:jc w:val="both"/>
        <w:rPr>
          <w:color w:val="000000" w:themeColor="text1"/>
          <w:sz w:val="26"/>
          <w:szCs w:val="26"/>
          <w:lang w:val="uk-UA"/>
        </w:rPr>
      </w:pPr>
      <w:r w:rsidRPr="00E8184F">
        <w:rPr>
          <w:color w:val="000000" w:themeColor="text1"/>
          <w:sz w:val="26"/>
          <w:szCs w:val="26"/>
          <w:lang w:val="uk-UA"/>
        </w:rPr>
        <w:t>Згідно результатів фронтальної тематичної перевірки засвоєння дітьми програми, комплексного вивчення стану навчально-виховної роботи в групах за 2020 – 2021 навчальний рік слід відмітити, що</w:t>
      </w:r>
    </w:p>
    <w:p w14:paraId="05DF149A" w14:textId="77777777" w:rsidR="00207DE1" w:rsidRPr="00E8184F" w:rsidRDefault="00207DE1" w:rsidP="00E8184F">
      <w:pPr>
        <w:numPr>
          <w:ilvl w:val="0"/>
          <w:numId w:val="4"/>
        </w:numPr>
        <w:tabs>
          <w:tab w:val="left" w:pos="3105"/>
        </w:tabs>
        <w:jc w:val="both"/>
        <w:rPr>
          <w:color w:val="000000" w:themeColor="text1"/>
          <w:sz w:val="26"/>
          <w:szCs w:val="26"/>
          <w:lang w:val="uk-UA"/>
        </w:rPr>
      </w:pPr>
      <w:r w:rsidRPr="00E8184F">
        <w:rPr>
          <w:color w:val="000000" w:themeColor="text1"/>
          <w:sz w:val="26"/>
          <w:szCs w:val="26"/>
          <w:lang w:val="uk-UA"/>
        </w:rPr>
        <w:lastRenderedPageBreak/>
        <w:t>Вся  робота  педагогічного  колективу  носила  науково – методичний  і  пошуковий  характер.</w:t>
      </w:r>
    </w:p>
    <w:p w14:paraId="5A260666" w14:textId="77777777" w:rsidR="00207DE1" w:rsidRPr="00E8184F" w:rsidRDefault="00207DE1" w:rsidP="00E8184F">
      <w:pPr>
        <w:tabs>
          <w:tab w:val="left" w:pos="3105"/>
        </w:tabs>
        <w:ind w:left="900"/>
        <w:jc w:val="both"/>
        <w:rPr>
          <w:color w:val="000000" w:themeColor="text1"/>
          <w:sz w:val="26"/>
          <w:szCs w:val="26"/>
          <w:lang w:val="uk-UA"/>
        </w:rPr>
      </w:pPr>
    </w:p>
    <w:p w14:paraId="7FD06891" w14:textId="77777777" w:rsidR="00207DE1" w:rsidRPr="00E8184F" w:rsidRDefault="00207DE1" w:rsidP="00E8184F">
      <w:pPr>
        <w:numPr>
          <w:ilvl w:val="0"/>
          <w:numId w:val="4"/>
        </w:numPr>
        <w:tabs>
          <w:tab w:val="left" w:pos="3105"/>
        </w:tabs>
        <w:jc w:val="both"/>
        <w:rPr>
          <w:color w:val="000000" w:themeColor="text1"/>
          <w:sz w:val="26"/>
          <w:szCs w:val="26"/>
          <w:lang w:val="uk-UA"/>
        </w:rPr>
      </w:pPr>
      <w:r w:rsidRPr="00E8184F">
        <w:rPr>
          <w:color w:val="000000" w:themeColor="text1"/>
          <w:sz w:val="26"/>
          <w:szCs w:val="26"/>
          <w:lang w:val="uk-UA"/>
        </w:rPr>
        <w:t>Зміст  освітньої  роботи  з  дітьми  відповідав  основним  вимогам  та  концептуальним  засадам  базового  компоненту  дошкільної  освіти  України  і  реалізувався  через  державну  програму  виховання  і  навчання  дітей  від  двох  до  семи  років  «Дитина».</w:t>
      </w:r>
    </w:p>
    <w:p w14:paraId="794889FE" w14:textId="77777777" w:rsidR="00207DE1" w:rsidRPr="00E8184F" w:rsidRDefault="00207DE1" w:rsidP="00E8184F">
      <w:pPr>
        <w:tabs>
          <w:tab w:val="left" w:pos="3105"/>
        </w:tabs>
        <w:ind w:left="900"/>
        <w:jc w:val="both"/>
        <w:rPr>
          <w:color w:val="000000" w:themeColor="text1"/>
          <w:sz w:val="26"/>
          <w:szCs w:val="26"/>
          <w:lang w:val="uk-UA"/>
        </w:rPr>
      </w:pPr>
    </w:p>
    <w:p w14:paraId="6EE2D746" w14:textId="77777777" w:rsidR="00207DE1" w:rsidRPr="00E8184F" w:rsidRDefault="00207DE1" w:rsidP="00E8184F">
      <w:pPr>
        <w:numPr>
          <w:ilvl w:val="0"/>
          <w:numId w:val="4"/>
        </w:numPr>
        <w:tabs>
          <w:tab w:val="left" w:pos="3105"/>
        </w:tabs>
        <w:jc w:val="both"/>
        <w:rPr>
          <w:color w:val="000000" w:themeColor="text1"/>
          <w:sz w:val="26"/>
          <w:szCs w:val="26"/>
          <w:lang w:val="uk-UA"/>
        </w:rPr>
      </w:pPr>
      <w:r w:rsidRPr="00E8184F">
        <w:rPr>
          <w:color w:val="000000" w:themeColor="text1"/>
          <w:sz w:val="26"/>
          <w:szCs w:val="26"/>
          <w:lang w:val="uk-UA"/>
        </w:rPr>
        <w:t>Забезпечена  організація  сучасного  освітнього  середовища  в  кожній  віковій  групі  дошкільного  закладу, сприятливого  для  формування  гармонійно  розвиненої  особистості  та  реалізації  індивідуальних  потреб  кожної  дитини.</w:t>
      </w:r>
    </w:p>
    <w:p w14:paraId="0F6977F7" w14:textId="77777777" w:rsidR="00207DE1" w:rsidRPr="00E8184F" w:rsidRDefault="00207DE1" w:rsidP="00E8184F">
      <w:pPr>
        <w:tabs>
          <w:tab w:val="left" w:pos="3105"/>
        </w:tabs>
        <w:jc w:val="both"/>
        <w:rPr>
          <w:color w:val="000000" w:themeColor="text1"/>
          <w:sz w:val="26"/>
          <w:szCs w:val="26"/>
          <w:lang w:val="uk-UA"/>
        </w:rPr>
      </w:pPr>
    </w:p>
    <w:p w14:paraId="5C2C08FC" w14:textId="77777777" w:rsidR="00207DE1" w:rsidRPr="00E8184F" w:rsidRDefault="00207DE1" w:rsidP="00E8184F">
      <w:pPr>
        <w:numPr>
          <w:ilvl w:val="0"/>
          <w:numId w:val="4"/>
        </w:numPr>
        <w:tabs>
          <w:tab w:val="left" w:pos="3105"/>
        </w:tabs>
        <w:jc w:val="both"/>
        <w:rPr>
          <w:color w:val="000000" w:themeColor="text1"/>
          <w:sz w:val="26"/>
          <w:szCs w:val="26"/>
          <w:lang w:val="uk-UA"/>
        </w:rPr>
      </w:pPr>
      <w:r w:rsidRPr="00E8184F">
        <w:rPr>
          <w:color w:val="000000" w:themeColor="text1"/>
          <w:sz w:val="26"/>
          <w:szCs w:val="26"/>
          <w:lang w:val="uk-UA"/>
        </w:rPr>
        <w:t xml:space="preserve">В  дошкільному  закладі  створений  належний  </w:t>
      </w:r>
      <w:proofErr w:type="spellStart"/>
      <w:r w:rsidRPr="00E8184F">
        <w:rPr>
          <w:color w:val="000000" w:themeColor="text1"/>
          <w:sz w:val="26"/>
          <w:szCs w:val="26"/>
          <w:lang w:val="uk-UA"/>
        </w:rPr>
        <w:t>здоров’язбережувальний</w:t>
      </w:r>
      <w:proofErr w:type="spellEnd"/>
      <w:r w:rsidRPr="00E8184F">
        <w:rPr>
          <w:color w:val="000000" w:themeColor="text1"/>
          <w:sz w:val="26"/>
          <w:szCs w:val="26"/>
          <w:lang w:val="uk-UA"/>
        </w:rPr>
        <w:t xml:space="preserve">  простір, сформовані  </w:t>
      </w:r>
      <w:proofErr w:type="spellStart"/>
      <w:r w:rsidRPr="00E8184F">
        <w:rPr>
          <w:color w:val="000000" w:themeColor="text1"/>
          <w:sz w:val="26"/>
          <w:szCs w:val="26"/>
          <w:lang w:val="uk-UA"/>
        </w:rPr>
        <w:t>здоров’язбережувальні</w:t>
      </w:r>
      <w:proofErr w:type="spellEnd"/>
      <w:r w:rsidRPr="00E8184F">
        <w:rPr>
          <w:color w:val="000000" w:themeColor="text1"/>
          <w:sz w:val="26"/>
          <w:szCs w:val="26"/>
          <w:lang w:val="uk-UA"/>
        </w:rPr>
        <w:t xml:space="preserve">  компетенції, набуті  життєві  навички  у  дітей  сприяють  фізичному, соціальному, психологічному  та  духовному  здоров’ю.</w:t>
      </w:r>
    </w:p>
    <w:p w14:paraId="2061859D" w14:textId="77777777" w:rsidR="00207DE1" w:rsidRPr="00E8184F" w:rsidRDefault="00207DE1" w:rsidP="00E8184F">
      <w:pPr>
        <w:tabs>
          <w:tab w:val="left" w:pos="3105"/>
        </w:tabs>
        <w:ind w:left="900"/>
        <w:jc w:val="both"/>
        <w:rPr>
          <w:color w:val="000000" w:themeColor="text1"/>
          <w:sz w:val="26"/>
          <w:szCs w:val="26"/>
          <w:lang w:val="uk-UA"/>
        </w:rPr>
      </w:pPr>
    </w:p>
    <w:p w14:paraId="584F983F" w14:textId="77777777" w:rsidR="00207DE1" w:rsidRPr="00E8184F" w:rsidRDefault="00207DE1" w:rsidP="00E8184F">
      <w:pPr>
        <w:numPr>
          <w:ilvl w:val="0"/>
          <w:numId w:val="4"/>
        </w:numPr>
        <w:tabs>
          <w:tab w:val="left" w:pos="3105"/>
        </w:tabs>
        <w:jc w:val="both"/>
        <w:rPr>
          <w:color w:val="000000" w:themeColor="text1"/>
          <w:sz w:val="26"/>
          <w:szCs w:val="26"/>
          <w:lang w:val="uk-UA"/>
        </w:rPr>
      </w:pPr>
      <w:r w:rsidRPr="00E8184F">
        <w:rPr>
          <w:color w:val="000000" w:themeColor="text1"/>
          <w:sz w:val="26"/>
          <w:szCs w:val="26"/>
          <w:lang w:val="uk-UA"/>
        </w:rPr>
        <w:t>Діти ефективно спілкуються рідною мовою, свідомо намагаються говорити виразно і правильно чітко промовляючи звуки і слова. Складають різні розповіді (описові, сюжетні, творчі). Переказують художні тексти, складають за планом вихователя і самостійно казки і різні види творчих розповідей, розповідають про події із власного життя.</w:t>
      </w:r>
    </w:p>
    <w:p w14:paraId="00909C48" w14:textId="77777777" w:rsidR="00207DE1" w:rsidRPr="00E8184F" w:rsidRDefault="00207DE1" w:rsidP="00E8184F">
      <w:pPr>
        <w:pStyle w:val="a6"/>
        <w:jc w:val="both"/>
        <w:rPr>
          <w:color w:val="000000" w:themeColor="text1"/>
          <w:sz w:val="26"/>
          <w:szCs w:val="26"/>
          <w:lang w:val="uk-UA"/>
        </w:rPr>
      </w:pPr>
    </w:p>
    <w:p w14:paraId="46C81F24" w14:textId="77777777" w:rsidR="00207DE1" w:rsidRPr="00E8184F" w:rsidRDefault="00207DE1" w:rsidP="00E8184F">
      <w:pPr>
        <w:numPr>
          <w:ilvl w:val="0"/>
          <w:numId w:val="4"/>
        </w:numPr>
        <w:tabs>
          <w:tab w:val="left" w:pos="3105"/>
        </w:tabs>
        <w:jc w:val="both"/>
        <w:rPr>
          <w:color w:val="000000" w:themeColor="text1"/>
          <w:sz w:val="26"/>
          <w:szCs w:val="26"/>
          <w:lang w:val="uk-UA"/>
        </w:rPr>
      </w:pPr>
      <w:r w:rsidRPr="00E8184F">
        <w:rPr>
          <w:color w:val="000000" w:themeColor="text1"/>
          <w:sz w:val="26"/>
          <w:szCs w:val="26"/>
          <w:lang w:val="uk-UA"/>
        </w:rPr>
        <w:t>Співпраця з батьками дала ефективну роботу: організація пізнавальних бесід із дитиною як рівноправним співрозмовником, що спонукає її до висловлення своєї думки, допомогу в розмірковуванні, аргументуванні. Нагадування дитині про необхідність дружнього спілкування (привітання, прохання про допомогу, пропонування допомоги чи підтримки, висловлення подяки)</w:t>
      </w:r>
    </w:p>
    <w:p w14:paraId="065F8FA2" w14:textId="77777777" w:rsidR="00207DE1" w:rsidRPr="00E8184F" w:rsidRDefault="00207DE1" w:rsidP="00E8184F">
      <w:pPr>
        <w:numPr>
          <w:ilvl w:val="0"/>
          <w:numId w:val="4"/>
        </w:numPr>
        <w:tabs>
          <w:tab w:val="left" w:pos="3105"/>
        </w:tabs>
        <w:jc w:val="both"/>
        <w:rPr>
          <w:color w:val="000000" w:themeColor="text1"/>
          <w:sz w:val="26"/>
          <w:szCs w:val="26"/>
          <w:lang w:val="uk-UA"/>
        </w:rPr>
      </w:pPr>
      <w:r w:rsidRPr="00E8184F">
        <w:rPr>
          <w:color w:val="000000" w:themeColor="text1"/>
          <w:sz w:val="26"/>
          <w:szCs w:val="26"/>
          <w:lang w:val="uk-UA"/>
        </w:rPr>
        <w:t>Педагоги поліпшили якість освітньої роботи  з дітьми по безпеці життєдіяльності. Діти мають уявлення як захищати своє здоров’я та життя в надзвичайних ситуаціях. ЗДО пропагував здоровий та безпечний спосіб життя серед дітей та їхніх батьків.</w:t>
      </w:r>
    </w:p>
    <w:p w14:paraId="1B15F9D8" w14:textId="77777777" w:rsidR="00207DE1" w:rsidRPr="00E8184F" w:rsidRDefault="00207DE1" w:rsidP="00E8184F">
      <w:pPr>
        <w:numPr>
          <w:ilvl w:val="0"/>
          <w:numId w:val="4"/>
        </w:numPr>
        <w:tabs>
          <w:tab w:val="left" w:pos="3105"/>
        </w:tabs>
        <w:jc w:val="both"/>
        <w:rPr>
          <w:color w:val="000000" w:themeColor="text1"/>
          <w:sz w:val="26"/>
          <w:szCs w:val="26"/>
          <w:lang w:val="uk-UA"/>
        </w:rPr>
      </w:pPr>
      <w:r w:rsidRPr="00E8184F">
        <w:rPr>
          <w:color w:val="000000" w:themeColor="text1"/>
          <w:sz w:val="26"/>
          <w:szCs w:val="26"/>
          <w:lang w:val="uk-UA"/>
        </w:rPr>
        <w:t>Тісно  співпрацювали  з  батьками  по  облаштуванню  ігрових  осередків, життя  дітей  в  ЗДО  та  розвитку  у  дітей  творчих  здібностей, самостійності, ініціативності, організованості  в  ігровій  діяльності. Батьки приймали велику участь через соціальні мережі ( в зв’язку з карантинними обмеженнями).</w:t>
      </w:r>
    </w:p>
    <w:p w14:paraId="351E8B97" w14:textId="77777777" w:rsidR="00207DE1" w:rsidRPr="00E8184F" w:rsidRDefault="00207DE1" w:rsidP="00E8184F">
      <w:pPr>
        <w:numPr>
          <w:ilvl w:val="0"/>
          <w:numId w:val="4"/>
        </w:numPr>
        <w:tabs>
          <w:tab w:val="left" w:pos="3105"/>
        </w:tabs>
        <w:jc w:val="both"/>
        <w:rPr>
          <w:color w:val="000000" w:themeColor="text1"/>
          <w:sz w:val="26"/>
          <w:szCs w:val="26"/>
          <w:lang w:val="uk-UA"/>
        </w:rPr>
      </w:pPr>
      <w:r w:rsidRPr="00E8184F">
        <w:rPr>
          <w:color w:val="000000" w:themeColor="text1"/>
          <w:sz w:val="26"/>
          <w:szCs w:val="26"/>
          <w:lang w:val="uk-UA"/>
        </w:rPr>
        <w:t>Проведена  належна  освітня  робота  з  підготовки  до  шкільного  навчання  і  педагоги  впевнені, що  вихованці  без  істотних  труднощів  пройдуть  адаптацію  в  новій  українській  школі.</w:t>
      </w:r>
    </w:p>
    <w:p w14:paraId="6FDDFB91" w14:textId="77777777" w:rsidR="00207DE1" w:rsidRPr="00E8184F" w:rsidRDefault="00207DE1" w:rsidP="00E8184F">
      <w:pPr>
        <w:numPr>
          <w:ilvl w:val="0"/>
          <w:numId w:val="4"/>
        </w:numPr>
        <w:tabs>
          <w:tab w:val="left" w:pos="3105"/>
        </w:tabs>
        <w:jc w:val="both"/>
        <w:rPr>
          <w:color w:val="000000" w:themeColor="text1"/>
          <w:sz w:val="26"/>
          <w:szCs w:val="26"/>
          <w:lang w:val="uk-UA"/>
        </w:rPr>
      </w:pPr>
      <w:r w:rsidRPr="00E8184F">
        <w:rPr>
          <w:color w:val="000000" w:themeColor="text1"/>
          <w:sz w:val="26"/>
          <w:szCs w:val="26"/>
          <w:lang w:val="uk-UA"/>
        </w:rPr>
        <w:t>У  ЗДО  створені  належні  умови  для  розкриття  можливостей  і  здійснення  педагогів  для  освоєння  ними  передового  педагогічного  досвіду, сучасних  педагогічних  технологій.</w:t>
      </w:r>
    </w:p>
    <w:p w14:paraId="3208D01B" w14:textId="77777777" w:rsidR="00207DE1" w:rsidRPr="00E8184F" w:rsidRDefault="00207DE1" w:rsidP="00E8184F">
      <w:pPr>
        <w:numPr>
          <w:ilvl w:val="0"/>
          <w:numId w:val="4"/>
        </w:numPr>
        <w:tabs>
          <w:tab w:val="left" w:pos="3105"/>
        </w:tabs>
        <w:jc w:val="both"/>
        <w:rPr>
          <w:color w:val="000000" w:themeColor="text1"/>
          <w:sz w:val="26"/>
          <w:szCs w:val="26"/>
          <w:lang w:val="uk-UA"/>
        </w:rPr>
      </w:pPr>
      <w:r w:rsidRPr="00E8184F">
        <w:rPr>
          <w:color w:val="000000" w:themeColor="text1"/>
          <w:sz w:val="26"/>
          <w:szCs w:val="26"/>
          <w:lang w:val="uk-UA"/>
        </w:rPr>
        <w:t>Проведення  педагогічних  годин  дало  можливість  своєчасно  вирішувати  завдання, що  виникають  у  процесі  роботи.</w:t>
      </w:r>
    </w:p>
    <w:p w14:paraId="17245AFA" w14:textId="77777777" w:rsidR="00207DE1" w:rsidRPr="00E8184F" w:rsidRDefault="00207DE1" w:rsidP="00E8184F">
      <w:pPr>
        <w:numPr>
          <w:ilvl w:val="0"/>
          <w:numId w:val="4"/>
        </w:numPr>
        <w:tabs>
          <w:tab w:val="left" w:pos="3105"/>
        </w:tabs>
        <w:jc w:val="both"/>
        <w:rPr>
          <w:color w:val="000000" w:themeColor="text1"/>
          <w:sz w:val="26"/>
          <w:szCs w:val="26"/>
          <w:lang w:val="uk-UA"/>
        </w:rPr>
      </w:pPr>
      <w:r w:rsidRPr="00E8184F">
        <w:rPr>
          <w:color w:val="000000" w:themeColor="text1"/>
          <w:sz w:val="26"/>
          <w:szCs w:val="26"/>
          <w:lang w:val="uk-UA"/>
        </w:rPr>
        <w:t xml:space="preserve">Протягом  року  в  тематику  методичних  і  педагогічних  годин  включали  опрацювання  нормативно – правових  документів, огляд  публікацій  </w:t>
      </w:r>
      <w:r w:rsidRPr="00E8184F">
        <w:rPr>
          <w:color w:val="000000" w:themeColor="text1"/>
          <w:sz w:val="26"/>
          <w:szCs w:val="26"/>
          <w:lang w:val="uk-UA"/>
        </w:rPr>
        <w:lastRenderedPageBreak/>
        <w:t xml:space="preserve">науково – методичної  літератури, обміну  досвідом. Відбувався перегляд онлайн </w:t>
      </w:r>
      <w:proofErr w:type="spellStart"/>
      <w:r w:rsidRPr="00E8184F">
        <w:rPr>
          <w:color w:val="000000" w:themeColor="text1"/>
          <w:sz w:val="26"/>
          <w:szCs w:val="26"/>
          <w:lang w:val="uk-UA"/>
        </w:rPr>
        <w:t>вебінарів</w:t>
      </w:r>
      <w:proofErr w:type="spellEnd"/>
      <w:r w:rsidRPr="00E8184F">
        <w:rPr>
          <w:color w:val="000000" w:themeColor="text1"/>
          <w:sz w:val="26"/>
          <w:szCs w:val="26"/>
          <w:lang w:val="uk-UA"/>
        </w:rPr>
        <w:t xml:space="preserve"> та семінарів.</w:t>
      </w:r>
    </w:p>
    <w:p w14:paraId="68C2E104" w14:textId="77777777" w:rsidR="00207DE1" w:rsidRPr="00E8184F" w:rsidRDefault="00207DE1" w:rsidP="00E8184F">
      <w:pPr>
        <w:numPr>
          <w:ilvl w:val="0"/>
          <w:numId w:val="4"/>
        </w:numPr>
        <w:tabs>
          <w:tab w:val="left" w:pos="3105"/>
        </w:tabs>
        <w:jc w:val="both"/>
        <w:rPr>
          <w:color w:val="000000" w:themeColor="text1"/>
          <w:sz w:val="26"/>
          <w:szCs w:val="26"/>
          <w:lang w:val="uk-UA"/>
        </w:rPr>
      </w:pPr>
      <w:r w:rsidRPr="00E8184F">
        <w:rPr>
          <w:color w:val="000000" w:themeColor="text1"/>
          <w:sz w:val="26"/>
          <w:szCs w:val="26"/>
          <w:lang w:val="uk-UA"/>
        </w:rPr>
        <w:t>Достатньо  високий  рівень  компетентності  педагогічного  колективу  в  цілому. Педагогам  притаманне  творче  моделювання  освітнього  процесу, продумування  методів  і  прийомів  діяльності  з  дітьми. Враховуються  вікові  та  індивідуальні  особливості  кожної  дитини , застосовуються  вивірені  новітні  технології.</w:t>
      </w:r>
    </w:p>
    <w:p w14:paraId="173F3923" w14:textId="77777777" w:rsidR="00207DE1" w:rsidRPr="00E8184F" w:rsidRDefault="00207DE1" w:rsidP="00E8184F">
      <w:pPr>
        <w:tabs>
          <w:tab w:val="left" w:pos="3105"/>
        </w:tabs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E8184F">
        <w:rPr>
          <w:color w:val="000000" w:themeColor="text1"/>
          <w:sz w:val="26"/>
          <w:szCs w:val="26"/>
          <w:lang w:val="uk-UA"/>
        </w:rPr>
        <w:t xml:space="preserve">В 2020 – 2021 </w:t>
      </w:r>
      <w:proofErr w:type="spellStart"/>
      <w:r w:rsidRPr="00E8184F">
        <w:rPr>
          <w:color w:val="000000" w:themeColor="text1"/>
          <w:sz w:val="26"/>
          <w:szCs w:val="26"/>
          <w:lang w:val="uk-UA"/>
        </w:rPr>
        <w:t>н.р</w:t>
      </w:r>
      <w:proofErr w:type="spellEnd"/>
      <w:r w:rsidRPr="00E8184F">
        <w:rPr>
          <w:color w:val="000000" w:themeColor="text1"/>
          <w:sz w:val="26"/>
          <w:szCs w:val="26"/>
          <w:lang w:val="uk-UA"/>
        </w:rPr>
        <w:t xml:space="preserve">. дошкільний заклад працював в умовах адаптивного карантину та </w:t>
      </w:r>
      <w:proofErr w:type="spellStart"/>
      <w:r w:rsidRPr="00E8184F">
        <w:rPr>
          <w:color w:val="000000" w:themeColor="text1"/>
          <w:sz w:val="26"/>
          <w:szCs w:val="26"/>
          <w:lang w:val="uk-UA"/>
        </w:rPr>
        <w:t>локдауну</w:t>
      </w:r>
      <w:proofErr w:type="spellEnd"/>
      <w:r w:rsidRPr="00E8184F">
        <w:rPr>
          <w:color w:val="000000" w:themeColor="text1"/>
          <w:sz w:val="26"/>
          <w:szCs w:val="26"/>
          <w:lang w:val="uk-UA"/>
        </w:rPr>
        <w:t>.</w:t>
      </w:r>
    </w:p>
    <w:p w14:paraId="6F7FAFA8" w14:textId="77777777" w:rsidR="00207DE1" w:rsidRPr="00E8184F" w:rsidRDefault="00207DE1" w:rsidP="00E8184F">
      <w:pPr>
        <w:tabs>
          <w:tab w:val="left" w:pos="3105"/>
        </w:tabs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E8184F">
        <w:rPr>
          <w:color w:val="000000" w:themeColor="text1"/>
          <w:sz w:val="26"/>
          <w:szCs w:val="26"/>
          <w:lang w:val="uk-UA"/>
        </w:rPr>
        <w:t xml:space="preserve">Всі запобіжні </w:t>
      </w:r>
      <w:proofErr w:type="spellStart"/>
      <w:r w:rsidRPr="00E8184F">
        <w:rPr>
          <w:color w:val="000000" w:themeColor="text1"/>
          <w:sz w:val="26"/>
          <w:szCs w:val="26"/>
          <w:lang w:val="uk-UA"/>
        </w:rPr>
        <w:t>міроприємства</w:t>
      </w:r>
      <w:proofErr w:type="spellEnd"/>
      <w:r w:rsidRPr="00E8184F">
        <w:rPr>
          <w:color w:val="000000" w:themeColor="text1"/>
          <w:sz w:val="26"/>
          <w:szCs w:val="26"/>
          <w:lang w:val="uk-UA"/>
        </w:rPr>
        <w:t xml:space="preserve"> пов’язані з епідемією </w:t>
      </w:r>
      <w:proofErr w:type="spellStart"/>
      <w:r w:rsidRPr="00E8184F">
        <w:rPr>
          <w:color w:val="000000" w:themeColor="text1"/>
          <w:sz w:val="26"/>
          <w:szCs w:val="26"/>
          <w:lang w:val="uk-UA"/>
        </w:rPr>
        <w:t>коронавірусу</w:t>
      </w:r>
      <w:proofErr w:type="spellEnd"/>
      <w:r w:rsidRPr="00E8184F">
        <w:rPr>
          <w:color w:val="000000" w:themeColor="text1"/>
          <w:sz w:val="26"/>
          <w:szCs w:val="26"/>
          <w:lang w:val="uk-UA"/>
        </w:rPr>
        <w:t xml:space="preserve"> виконувались з високою вимогливістю і з великою відповідальністю.</w:t>
      </w:r>
    </w:p>
    <w:p w14:paraId="1082A5DD" w14:textId="77777777" w:rsidR="00207DE1" w:rsidRPr="00E8184F" w:rsidRDefault="00207DE1" w:rsidP="00E8184F">
      <w:pPr>
        <w:tabs>
          <w:tab w:val="left" w:pos="3105"/>
        </w:tabs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E8184F">
        <w:rPr>
          <w:color w:val="000000" w:themeColor="text1"/>
          <w:sz w:val="26"/>
          <w:szCs w:val="26"/>
          <w:lang w:val="uk-UA"/>
        </w:rPr>
        <w:t>Проте було 2 випадки в 5р. і 6р. що групи закривались на 7-8 днів у зв’язку із захворюваністю вихователя (5р.) та помічника вихователя (6а р.).</w:t>
      </w:r>
    </w:p>
    <w:p w14:paraId="7F21BD10" w14:textId="77777777" w:rsidR="00207DE1" w:rsidRPr="00E8184F" w:rsidRDefault="00207DE1" w:rsidP="00E8184F">
      <w:pPr>
        <w:tabs>
          <w:tab w:val="left" w:pos="3105"/>
        </w:tabs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E8184F">
        <w:rPr>
          <w:color w:val="000000" w:themeColor="text1"/>
          <w:sz w:val="26"/>
          <w:szCs w:val="26"/>
          <w:lang w:val="uk-UA"/>
        </w:rPr>
        <w:t>А повного закриття  груп чи дошкільного закладу не було.</w:t>
      </w:r>
    </w:p>
    <w:p w14:paraId="4C5F0E57" w14:textId="77777777" w:rsidR="00207DE1" w:rsidRPr="00E8184F" w:rsidRDefault="00207DE1" w:rsidP="00E8184F">
      <w:pPr>
        <w:jc w:val="both"/>
        <w:rPr>
          <w:color w:val="000000" w:themeColor="text1"/>
          <w:sz w:val="26"/>
          <w:szCs w:val="26"/>
          <w:lang w:val="uk-UA"/>
        </w:rPr>
      </w:pPr>
      <w:r w:rsidRPr="00E8184F">
        <w:rPr>
          <w:color w:val="000000" w:themeColor="text1"/>
          <w:sz w:val="26"/>
          <w:szCs w:val="26"/>
          <w:lang w:val="uk-UA"/>
        </w:rPr>
        <w:t>Педагогічні ради, семінари-практикуми проведені згідно річного плану роботи. Вихователі одержали належні консультації.</w:t>
      </w:r>
    </w:p>
    <w:p w14:paraId="75B5FF70" w14:textId="77777777" w:rsidR="00207DE1" w:rsidRPr="00E8184F" w:rsidRDefault="00207DE1" w:rsidP="00E8184F">
      <w:pPr>
        <w:jc w:val="both"/>
        <w:rPr>
          <w:color w:val="000000" w:themeColor="text1"/>
          <w:sz w:val="26"/>
          <w:szCs w:val="26"/>
          <w:lang w:val="uk-UA"/>
        </w:rPr>
      </w:pPr>
      <w:r w:rsidRPr="00E8184F">
        <w:rPr>
          <w:color w:val="000000" w:themeColor="text1"/>
          <w:sz w:val="26"/>
          <w:szCs w:val="26"/>
          <w:lang w:val="uk-UA"/>
        </w:rPr>
        <w:t xml:space="preserve">Відкриті заняття, всі </w:t>
      </w:r>
      <w:proofErr w:type="spellStart"/>
      <w:r w:rsidRPr="00E8184F">
        <w:rPr>
          <w:color w:val="000000" w:themeColor="text1"/>
          <w:sz w:val="26"/>
          <w:szCs w:val="26"/>
          <w:lang w:val="uk-UA"/>
        </w:rPr>
        <w:t>міроприємства</w:t>
      </w:r>
      <w:proofErr w:type="spellEnd"/>
      <w:r w:rsidRPr="00E8184F">
        <w:rPr>
          <w:color w:val="000000" w:themeColor="text1"/>
          <w:sz w:val="26"/>
          <w:szCs w:val="26"/>
          <w:lang w:val="uk-UA"/>
        </w:rPr>
        <w:t xml:space="preserve"> по організації свят, тематичних розваг спортивних шоу проведені, але без батьків.</w:t>
      </w:r>
    </w:p>
    <w:p w14:paraId="621551BD" w14:textId="77777777" w:rsidR="00207DE1" w:rsidRPr="00E8184F" w:rsidRDefault="00207DE1" w:rsidP="00E8184F">
      <w:pPr>
        <w:jc w:val="both"/>
        <w:rPr>
          <w:color w:val="000000" w:themeColor="text1"/>
          <w:sz w:val="26"/>
          <w:szCs w:val="26"/>
          <w:lang w:val="uk-UA"/>
        </w:rPr>
      </w:pPr>
      <w:r w:rsidRPr="00E8184F">
        <w:rPr>
          <w:color w:val="000000" w:themeColor="text1"/>
          <w:sz w:val="26"/>
          <w:szCs w:val="26"/>
          <w:lang w:val="uk-UA"/>
        </w:rPr>
        <w:t>Постійно працювали змінні виставки дитячих робіт. Проведена незвичайна виставка осінніх фантазій квітів та овочів «Щедрий український край на таланти і врожай».</w:t>
      </w:r>
    </w:p>
    <w:p w14:paraId="66EDA8C8" w14:textId="77777777" w:rsidR="00207DE1" w:rsidRPr="00E8184F" w:rsidRDefault="00207DE1" w:rsidP="00E8184F">
      <w:pPr>
        <w:jc w:val="both"/>
        <w:rPr>
          <w:color w:val="000000" w:themeColor="text1"/>
          <w:sz w:val="26"/>
          <w:szCs w:val="26"/>
          <w:lang w:val="uk-UA"/>
        </w:rPr>
      </w:pPr>
      <w:r w:rsidRPr="00E8184F">
        <w:rPr>
          <w:color w:val="000000" w:themeColor="text1"/>
          <w:sz w:val="26"/>
          <w:szCs w:val="26"/>
          <w:lang w:val="uk-UA"/>
        </w:rPr>
        <w:t xml:space="preserve">       Фінансово-господарська діяльність ЗДО(ЦРД) «Орлятко» проводиться згідно чинного законодавства та кошторису. Всі кошти використовуються за призначенням під чітким контролем фінансового відділу, казначейства.</w:t>
      </w:r>
    </w:p>
    <w:p w14:paraId="4670FACA" w14:textId="77777777" w:rsidR="00207DE1" w:rsidRPr="00E8184F" w:rsidRDefault="00207DE1" w:rsidP="00E8184F">
      <w:pPr>
        <w:jc w:val="both"/>
        <w:rPr>
          <w:color w:val="000000" w:themeColor="text1"/>
          <w:sz w:val="26"/>
          <w:szCs w:val="26"/>
          <w:lang w:val="uk-UA"/>
        </w:rPr>
      </w:pPr>
      <w:r w:rsidRPr="00E8184F">
        <w:rPr>
          <w:color w:val="000000" w:themeColor="text1"/>
          <w:sz w:val="26"/>
          <w:szCs w:val="26"/>
          <w:lang w:val="uk-UA"/>
        </w:rPr>
        <w:t xml:space="preserve">   Кошторис обмежений, фінансуються тільки захищені статті :</w:t>
      </w:r>
    </w:p>
    <w:p w14:paraId="7751F411" w14:textId="77777777" w:rsidR="00207DE1" w:rsidRPr="00E8184F" w:rsidRDefault="00207DE1" w:rsidP="00E8184F">
      <w:pPr>
        <w:jc w:val="both"/>
        <w:rPr>
          <w:color w:val="000000" w:themeColor="text1"/>
          <w:sz w:val="26"/>
          <w:szCs w:val="26"/>
          <w:lang w:val="uk-UA"/>
        </w:rPr>
      </w:pPr>
      <w:r w:rsidRPr="00E8184F">
        <w:rPr>
          <w:color w:val="000000" w:themeColor="text1"/>
          <w:sz w:val="26"/>
          <w:szCs w:val="26"/>
          <w:lang w:val="uk-UA"/>
        </w:rPr>
        <w:t>Це :</w:t>
      </w:r>
    </w:p>
    <w:p w14:paraId="1E0D2478" w14:textId="77777777" w:rsidR="00207DE1" w:rsidRPr="00E8184F" w:rsidRDefault="00207DE1" w:rsidP="00E8184F">
      <w:pPr>
        <w:numPr>
          <w:ilvl w:val="0"/>
          <w:numId w:val="1"/>
        </w:numPr>
        <w:jc w:val="both"/>
        <w:rPr>
          <w:color w:val="000000" w:themeColor="text1"/>
          <w:sz w:val="26"/>
          <w:szCs w:val="26"/>
          <w:lang w:val="uk-UA"/>
        </w:rPr>
      </w:pPr>
      <w:r w:rsidRPr="00E8184F">
        <w:rPr>
          <w:color w:val="000000" w:themeColor="text1"/>
          <w:sz w:val="26"/>
          <w:szCs w:val="26"/>
          <w:lang w:val="uk-UA"/>
        </w:rPr>
        <w:t>заробітна плата</w:t>
      </w:r>
    </w:p>
    <w:p w14:paraId="793CBF78" w14:textId="77777777" w:rsidR="00207DE1" w:rsidRPr="00E8184F" w:rsidRDefault="00207DE1" w:rsidP="00E8184F">
      <w:pPr>
        <w:numPr>
          <w:ilvl w:val="0"/>
          <w:numId w:val="1"/>
        </w:numPr>
        <w:jc w:val="both"/>
        <w:rPr>
          <w:color w:val="000000" w:themeColor="text1"/>
          <w:sz w:val="26"/>
          <w:szCs w:val="26"/>
          <w:lang w:val="uk-UA"/>
        </w:rPr>
      </w:pPr>
      <w:r w:rsidRPr="00E8184F">
        <w:rPr>
          <w:color w:val="000000" w:themeColor="text1"/>
          <w:sz w:val="26"/>
          <w:szCs w:val="26"/>
          <w:lang w:val="uk-UA"/>
        </w:rPr>
        <w:t>нарахування</w:t>
      </w:r>
    </w:p>
    <w:p w14:paraId="2A8A616C" w14:textId="77777777" w:rsidR="00207DE1" w:rsidRPr="00E8184F" w:rsidRDefault="00207DE1" w:rsidP="00E8184F">
      <w:pPr>
        <w:numPr>
          <w:ilvl w:val="0"/>
          <w:numId w:val="1"/>
        </w:numPr>
        <w:jc w:val="both"/>
        <w:rPr>
          <w:color w:val="000000" w:themeColor="text1"/>
          <w:sz w:val="26"/>
          <w:szCs w:val="26"/>
          <w:lang w:val="uk-UA"/>
        </w:rPr>
      </w:pPr>
      <w:r w:rsidRPr="00E8184F">
        <w:rPr>
          <w:color w:val="000000" w:themeColor="text1"/>
          <w:sz w:val="26"/>
          <w:szCs w:val="26"/>
          <w:lang w:val="uk-UA"/>
        </w:rPr>
        <w:t>харчування</w:t>
      </w:r>
    </w:p>
    <w:p w14:paraId="19C82568" w14:textId="77777777" w:rsidR="00207DE1" w:rsidRPr="00E8184F" w:rsidRDefault="00207DE1" w:rsidP="00E8184F">
      <w:pPr>
        <w:numPr>
          <w:ilvl w:val="0"/>
          <w:numId w:val="1"/>
        </w:numPr>
        <w:jc w:val="both"/>
        <w:rPr>
          <w:color w:val="000000" w:themeColor="text1"/>
          <w:sz w:val="26"/>
          <w:szCs w:val="26"/>
          <w:lang w:val="uk-UA"/>
        </w:rPr>
      </w:pPr>
      <w:r w:rsidRPr="00E8184F">
        <w:rPr>
          <w:color w:val="000000" w:themeColor="text1"/>
          <w:sz w:val="26"/>
          <w:szCs w:val="26"/>
          <w:lang w:val="uk-UA"/>
        </w:rPr>
        <w:t>енергоносії</w:t>
      </w:r>
    </w:p>
    <w:p w14:paraId="2E4FD0F6" w14:textId="77777777" w:rsidR="00207DE1" w:rsidRPr="00E8184F" w:rsidRDefault="00207DE1" w:rsidP="00E8184F">
      <w:pPr>
        <w:numPr>
          <w:ilvl w:val="0"/>
          <w:numId w:val="1"/>
        </w:numPr>
        <w:jc w:val="both"/>
        <w:rPr>
          <w:color w:val="000000" w:themeColor="text1"/>
          <w:sz w:val="26"/>
          <w:szCs w:val="26"/>
          <w:lang w:val="uk-UA"/>
        </w:rPr>
      </w:pPr>
      <w:r w:rsidRPr="00E8184F">
        <w:rPr>
          <w:color w:val="000000" w:themeColor="text1"/>
          <w:sz w:val="26"/>
          <w:szCs w:val="26"/>
          <w:lang w:val="uk-UA"/>
        </w:rPr>
        <w:t>чистка котлів</w:t>
      </w:r>
    </w:p>
    <w:p w14:paraId="47104076" w14:textId="77777777" w:rsidR="00207DE1" w:rsidRPr="00E8184F" w:rsidRDefault="00207DE1" w:rsidP="00E8184F">
      <w:pPr>
        <w:numPr>
          <w:ilvl w:val="0"/>
          <w:numId w:val="1"/>
        </w:numPr>
        <w:jc w:val="both"/>
        <w:rPr>
          <w:color w:val="000000" w:themeColor="text1"/>
          <w:sz w:val="26"/>
          <w:szCs w:val="26"/>
          <w:lang w:val="uk-UA"/>
        </w:rPr>
      </w:pPr>
      <w:r w:rsidRPr="00E8184F">
        <w:rPr>
          <w:color w:val="000000" w:themeColor="text1"/>
          <w:sz w:val="26"/>
          <w:szCs w:val="26"/>
          <w:lang w:val="uk-UA"/>
        </w:rPr>
        <w:t>повірка лічильника</w:t>
      </w:r>
    </w:p>
    <w:p w14:paraId="5585D990" w14:textId="77777777" w:rsidR="00207DE1" w:rsidRPr="00E8184F" w:rsidRDefault="00207DE1" w:rsidP="00E8184F">
      <w:pPr>
        <w:ind w:left="1776"/>
        <w:jc w:val="both"/>
        <w:rPr>
          <w:color w:val="000000" w:themeColor="text1"/>
          <w:sz w:val="26"/>
          <w:szCs w:val="26"/>
          <w:lang w:val="uk-UA"/>
        </w:rPr>
      </w:pPr>
    </w:p>
    <w:p w14:paraId="0AF85C55" w14:textId="77777777" w:rsidR="00207DE1" w:rsidRPr="00E8184F" w:rsidRDefault="00207DE1" w:rsidP="00E8184F">
      <w:pPr>
        <w:jc w:val="both"/>
        <w:rPr>
          <w:color w:val="000000" w:themeColor="text1"/>
          <w:sz w:val="26"/>
          <w:szCs w:val="26"/>
          <w:lang w:val="uk-UA"/>
        </w:rPr>
      </w:pPr>
      <w:r w:rsidRPr="00E8184F">
        <w:rPr>
          <w:color w:val="000000" w:themeColor="text1"/>
          <w:sz w:val="26"/>
          <w:szCs w:val="26"/>
          <w:lang w:val="uk-UA"/>
        </w:rPr>
        <w:t>Вся організація  навчально-господарської діяльності, оздоровчі технології,  ремонтні роботи за батьками.</w:t>
      </w:r>
    </w:p>
    <w:p w14:paraId="74FAD562" w14:textId="77777777" w:rsidR="00207DE1" w:rsidRPr="00E8184F" w:rsidRDefault="00207DE1" w:rsidP="00E8184F">
      <w:pPr>
        <w:jc w:val="both"/>
        <w:rPr>
          <w:color w:val="000000" w:themeColor="text1"/>
          <w:sz w:val="26"/>
          <w:szCs w:val="26"/>
          <w:lang w:val="uk-UA"/>
        </w:rPr>
      </w:pPr>
      <w:r w:rsidRPr="00E8184F">
        <w:rPr>
          <w:color w:val="000000" w:themeColor="text1"/>
          <w:sz w:val="26"/>
          <w:szCs w:val="26"/>
          <w:lang w:val="uk-UA"/>
        </w:rPr>
        <w:t>І тільки завдяки Вам, батьки, і силами колективу:</w:t>
      </w:r>
    </w:p>
    <w:p w14:paraId="55D90CC2" w14:textId="77777777" w:rsidR="00207DE1" w:rsidRPr="00E8184F" w:rsidRDefault="00207DE1" w:rsidP="00E8184F">
      <w:pPr>
        <w:numPr>
          <w:ilvl w:val="0"/>
          <w:numId w:val="2"/>
        </w:numPr>
        <w:jc w:val="both"/>
        <w:rPr>
          <w:color w:val="000000" w:themeColor="text1"/>
          <w:sz w:val="26"/>
          <w:szCs w:val="26"/>
          <w:lang w:val="uk-UA"/>
        </w:rPr>
      </w:pPr>
      <w:r w:rsidRPr="00E8184F">
        <w:rPr>
          <w:color w:val="000000" w:themeColor="text1"/>
          <w:sz w:val="26"/>
          <w:szCs w:val="26"/>
          <w:lang w:val="uk-UA"/>
        </w:rPr>
        <w:t>Проведений якісний поточний ремонт всього приміщення дошкільного закладу і добре підготовлені як до нового навчального року, так  і до опалювального сезону;</w:t>
      </w:r>
    </w:p>
    <w:p w14:paraId="02CB4792" w14:textId="77777777" w:rsidR="00207DE1" w:rsidRPr="00E8184F" w:rsidRDefault="00207DE1" w:rsidP="00E8184F">
      <w:pPr>
        <w:numPr>
          <w:ilvl w:val="0"/>
          <w:numId w:val="2"/>
        </w:numPr>
        <w:jc w:val="both"/>
        <w:rPr>
          <w:color w:val="000000" w:themeColor="text1"/>
          <w:sz w:val="26"/>
          <w:szCs w:val="26"/>
          <w:lang w:val="uk-UA"/>
        </w:rPr>
      </w:pPr>
      <w:r w:rsidRPr="00E8184F">
        <w:rPr>
          <w:color w:val="000000" w:themeColor="text1"/>
          <w:sz w:val="26"/>
          <w:szCs w:val="26"/>
          <w:lang w:val="uk-UA"/>
        </w:rPr>
        <w:t>Обладнання спортивного майданчика та дитячих майданчиків груп все відремонтоване і пофарбоване;</w:t>
      </w:r>
    </w:p>
    <w:p w14:paraId="4B855E64" w14:textId="77777777" w:rsidR="00207DE1" w:rsidRPr="00E8184F" w:rsidRDefault="00207DE1" w:rsidP="00E8184F">
      <w:pPr>
        <w:numPr>
          <w:ilvl w:val="0"/>
          <w:numId w:val="2"/>
        </w:numPr>
        <w:jc w:val="both"/>
        <w:rPr>
          <w:color w:val="000000" w:themeColor="text1"/>
          <w:sz w:val="26"/>
          <w:szCs w:val="26"/>
          <w:lang w:val="uk-UA"/>
        </w:rPr>
      </w:pPr>
      <w:r w:rsidRPr="00E8184F">
        <w:rPr>
          <w:color w:val="000000" w:themeColor="text1"/>
          <w:sz w:val="26"/>
          <w:szCs w:val="26"/>
          <w:lang w:val="uk-UA"/>
        </w:rPr>
        <w:t>Дошкільний заклад має всю необхідну методичну літературу для роботи педколективу в сучасних умовах по Державній програмі навчання і виховання дітей від двох до семи років «Дитина»;</w:t>
      </w:r>
    </w:p>
    <w:p w14:paraId="5682FE91" w14:textId="77777777" w:rsidR="00207DE1" w:rsidRPr="00E8184F" w:rsidRDefault="00207DE1" w:rsidP="00E8184F">
      <w:pPr>
        <w:numPr>
          <w:ilvl w:val="0"/>
          <w:numId w:val="2"/>
        </w:numPr>
        <w:jc w:val="both"/>
        <w:rPr>
          <w:color w:val="000000" w:themeColor="text1"/>
          <w:sz w:val="26"/>
          <w:szCs w:val="26"/>
          <w:lang w:val="uk-UA"/>
        </w:rPr>
      </w:pPr>
      <w:r w:rsidRPr="00E8184F">
        <w:rPr>
          <w:color w:val="000000" w:themeColor="text1"/>
          <w:sz w:val="26"/>
          <w:szCs w:val="26"/>
          <w:lang w:val="uk-UA"/>
        </w:rPr>
        <w:t>Була забезпечена навчальна діяльність дітей : закуплені альбоми для малювання, конструювання, фарби, олівці, ножиці, пензлики, канцтовари, дидактичні посібники, іграшки, демонстраційний  і роздатковий матеріал, методична література для занять : малювання, ліплення, аплікація, розвиток мови, природа, математика, музичні, фізкультура, свята, розваги, ігрова діяльність, безпека життєдіяльності, англійської мови, психолога;</w:t>
      </w:r>
    </w:p>
    <w:p w14:paraId="7A6CE227" w14:textId="77777777" w:rsidR="00207DE1" w:rsidRPr="00E8184F" w:rsidRDefault="00207DE1" w:rsidP="00E8184F">
      <w:pPr>
        <w:pStyle w:val="a6"/>
        <w:jc w:val="both"/>
        <w:rPr>
          <w:color w:val="000000" w:themeColor="text1"/>
          <w:sz w:val="26"/>
          <w:szCs w:val="26"/>
          <w:lang w:val="uk-UA"/>
        </w:rPr>
      </w:pPr>
    </w:p>
    <w:p w14:paraId="3E2CFE6F" w14:textId="77777777" w:rsidR="00207DE1" w:rsidRPr="00E8184F" w:rsidRDefault="00207DE1" w:rsidP="00E8184F">
      <w:pPr>
        <w:numPr>
          <w:ilvl w:val="0"/>
          <w:numId w:val="2"/>
        </w:numPr>
        <w:jc w:val="both"/>
        <w:rPr>
          <w:color w:val="000000" w:themeColor="text1"/>
          <w:sz w:val="26"/>
          <w:szCs w:val="26"/>
          <w:lang w:val="uk-UA"/>
        </w:rPr>
      </w:pPr>
      <w:r w:rsidRPr="00E8184F">
        <w:rPr>
          <w:color w:val="000000" w:themeColor="text1"/>
          <w:sz w:val="26"/>
          <w:szCs w:val="26"/>
          <w:lang w:val="uk-UA"/>
        </w:rPr>
        <w:t>Батьки постійно поповнювали  ігротеку дошкільного закладу в кожній віковій групі.</w:t>
      </w:r>
    </w:p>
    <w:p w14:paraId="5F29C35C" w14:textId="77777777" w:rsidR="00207DE1" w:rsidRPr="00E8184F" w:rsidRDefault="00207DE1" w:rsidP="00E8184F">
      <w:pPr>
        <w:numPr>
          <w:ilvl w:val="0"/>
          <w:numId w:val="3"/>
        </w:numPr>
        <w:jc w:val="both"/>
        <w:rPr>
          <w:color w:val="000000" w:themeColor="text1"/>
          <w:sz w:val="26"/>
          <w:szCs w:val="26"/>
          <w:lang w:val="uk-UA"/>
        </w:rPr>
      </w:pPr>
      <w:r w:rsidRPr="00E8184F">
        <w:rPr>
          <w:color w:val="000000" w:themeColor="text1"/>
          <w:sz w:val="26"/>
          <w:szCs w:val="26"/>
          <w:lang w:val="uk-UA"/>
        </w:rPr>
        <w:t xml:space="preserve">Діти п’ють </w:t>
      </w:r>
      <w:proofErr w:type="spellStart"/>
      <w:r w:rsidRPr="00E8184F">
        <w:rPr>
          <w:color w:val="000000" w:themeColor="text1"/>
          <w:sz w:val="26"/>
          <w:szCs w:val="26"/>
          <w:lang w:val="uk-UA"/>
        </w:rPr>
        <w:t>круглорічно</w:t>
      </w:r>
      <w:proofErr w:type="spellEnd"/>
      <w:r w:rsidRPr="00E8184F">
        <w:rPr>
          <w:color w:val="000000" w:themeColor="text1"/>
          <w:sz w:val="26"/>
          <w:szCs w:val="26"/>
          <w:lang w:val="uk-UA"/>
        </w:rPr>
        <w:t xml:space="preserve"> воду «Конотопську чарівну», приймають кисневі коктейлі.</w:t>
      </w:r>
    </w:p>
    <w:p w14:paraId="603894DC" w14:textId="77777777" w:rsidR="00207DE1" w:rsidRPr="00E8184F" w:rsidRDefault="00207DE1" w:rsidP="00E8184F">
      <w:pPr>
        <w:numPr>
          <w:ilvl w:val="0"/>
          <w:numId w:val="3"/>
        </w:numPr>
        <w:jc w:val="both"/>
        <w:rPr>
          <w:color w:val="000000" w:themeColor="text1"/>
          <w:sz w:val="26"/>
          <w:szCs w:val="26"/>
          <w:lang w:val="uk-UA"/>
        </w:rPr>
      </w:pPr>
      <w:r w:rsidRPr="00E8184F">
        <w:rPr>
          <w:color w:val="000000" w:themeColor="text1"/>
          <w:sz w:val="26"/>
          <w:szCs w:val="26"/>
          <w:lang w:val="uk-UA"/>
        </w:rPr>
        <w:t xml:space="preserve">Закуплено все необхідне для оздоровлення дошкільнят, фітопрепарати, </w:t>
      </w:r>
      <w:proofErr w:type="spellStart"/>
      <w:r w:rsidRPr="00E8184F">
        <w:rPr>
          <w:color w:val="000000" w:themeColor="text1"/>
          <w:sz w:val="26"/>
          <w:szCs w:val="26"/>
          <w:lang w:val="uk-UA"/>
        </w:rPr>
        <w:t>фітоконцентрати</w:t>
      </w:r>
      <w:proofErr w:type="spellEnd"/>
      <w:r w:rsidRPr="00E8184F">
        <w:rPr>
          <w:color w:val="000000" w:themeColor="text1"/>
          <w:sz w:val="26"/>
          <w:szCs w:val="26"/>
          <w:lang w:val="uk-UA"/>
        </w:rPr>
        <w:t>.</w:t>
      </w:r>
    </w:p>
    <w:p w14:paraId="75B3A019" w14:textId="77777777" w:rsidR="00207DE1" w:rsidRPr="00E8184F" w:rsidRDefault="00207DE1" w:rsidP="00E8184F">
      <w:pPr>
        <w:numPr>
          <w:ilvl w:val="0"/>
          <w:numId w:val="3"/>
        </w:numPr>
        <w:jc w:val="both"/>
        <w:rPr>
          <w:color w:val="000000" w:themeColor="text1"/>
          <w:sz w:val="26"/>
          <w:szCs w:val="26"/>
          <w:lang w:val="uk-UA"/>
        </w:rPr>
      </w:pPr>
      <w:r w:rsidRPr="00E8184F">
        <w:rPr>
          <w:color w:val="000000" w:themeColor="text1"/>
          <w:sz w:val="26"/>
          <w:szCs w:val="26"/>
          <w:lang w:val="uk-UA"/>
        </w:rPr>
        <w:t xml:space="preserve">Забезпечені  миючими засобами для чистки, для прання білизни, господарчими товарами,  посудом, засобами особистої гігієни. В 2020-2021р. не передбачувані витрати на миючі, дезінфікуючі засоби: одних паперових рушників </w:t>
      </w:r>
      <w:proofErr w:type="spellStart"/>
      <w:r w:rsidRPr="00E8184F">
        <w:rPr>
          <w:color w:val="000000" w:themeColor="text1"/>
          <w:sz w:val="26"/>
          <w:szCs w:val="26"/>
          <w:lang w:val="uk-UA"/>
        </w:rPr>
        <w:t>неміряно</w:t>
      </w:r>
      <w:proofErr w:type="spellEnd"/>
      <w:r w:rsidRPr="00E8184F">
        <w:rPr>
          <w:color w:val="000000" w:themeColor="text1"/>
          <w:sz w:val="26"/>
          <w:szCs w:val="26"/>
          <w:lang w:val="uk-UA"/>
        </w:rPr>
        <w:t xml:space="preserve"> скільки потрібно.</w:t>
      </w:r>
    </w:p>
    <w:p w14:paraId="0711D9AB" w14:textId="77777777" w:rsidR="00207DE1" w:rsidRPr="00E8184F" w:rsidRDefault="00207DE1" w:rsidP="00E8184F">
      <w:pPr>
        <w:numPr>
          <w:ilvl w:val="0"/>
          <w:numId w:val="3"/>
        </w:numPr>
        <w:jc w:val="both"/>
        <w:rPr>
          <w:color w:val="000000" w:themeColor="text1"/>
          <w:sz w:val="26"/>
          <w:szCs w:val="26"/>
          <w:lang w:val="uk-UA"/>
        </w:rPr>
      </w:pPr>
      <w:r w:rsidRPr="00E8184F">
        <w:rPr>
          <w:color w:val="000000" w:themeColor="text1"/>
          <w:sz w:val="26"/>
          <w:szCs w:val="26"/>
          <w:lang w:val="uk-UA"/>
        </w:rPr>
        <w:t>Залишили добру згадку батьки випускних груп 6 і 6а р. купили принтер.</w:t>
      </w:r>
    </w:p>
    <w:p w14:paraId="52D82EE4" w14:textId="77777777" w:rsidR="00207DE1" w:rsidRPr="00E8184F" w:rsidRDefault="00207DE1" w:rsidP="00E8184F">
      <w:pPr>
        <w:numPr>
          <w:ilvl w:val="0"/>
          <w:numId w:val="3"/>
        </w:numPr>
        <w:jc w:val="both"/>
        <w:rPr>
          <w:color w:val="000000" w:themeColor="text1"/>
          <w:sz w:val="26"/>
          <w:szCs w:val="26"/>
          <w:lang w:val="uk-UA"/>
        </w:rPr>
      </w:pPr>
      <w:r w:rsidRPr="00E8184F">
        <w:rPr>
          <w:color w:val="000000" w:themeColor="text1"/>
          <w:sz w:val="26"/>
          <w:szCs w:val="26"/>
          <w:lang w:val="uk-UA"/>
        </w:rPr>
        <w:t xml:space="preserve">Батьки надавали необхідну допомогу в усіх групах усіх видах господарського та методичного спрямування. </w:t>
      </w:r>
    </w:p>
    <w:p w14:paraId="4A8BBC64" w14:textId="77777777" w:rsidR="00207DE1" w:rsidRPr="00E8184F" w:rsidRDefault="00207DE1" w:rsidP="00E8184F">
      <w:pPr>
        <w:jc w:val="both"/>
        <w:rPr>
          <w:color w:val="000000" w:themeColor="text1"/>
          <w:sz w:val="26"/>
          <w:szCs w:val="26"/>
          <w:lang w:val="uk-UA"/>
        </w:rPr>
      </w:pPr>
      <w:r w:rsidRPr="00E8184F">
        <w:rPr>
          <w:color w:val="000000" w:themeColor="text1"/>
          <w:sz w:val="26"/>
          <w:szCs w:val="26"/>
          <w:lang w:val="uk-UA"/>
        </w:rPr>
        <w:t>Капітальний ремонт не закінчений.</w:t>
      </w:r>
    </w:p>
    <w:p w14:paraId="6DC720D1" w14:textId="77777777" w:rsidR="00207DE1" w:rsidRPr="00E8184F" w:rsidRDefault="00207DE1" w:rsidP="00E8184F">
      <w:pPr>
        <w:jc w:val="both"/>
        <w:rPr>
          <w:color w:val="000000" w:themeColor="text1"/>
          <w:sz w:val="26"/>
          <w:szCs w:val="26"/>
          <w:lang w:val="uk-UA"/>
        </w:rPr>
      </w:pPr>
      <w:r w:rsidRPr="00E8184F">
        <w:rPr>
          <w:color w:val="000000" w:themeColor="text1"/>
          <w:sz w:val="26"/>
          <w:szCs w:val="26"/>
          <w:lang w:val="uk-UA"/>
        </w:rPr>
        <w:t>Фінансово-господарська діяльність ЗДО</w:t>
      </w:r>
      <w:r w:rsidR="00B45A64">
        <w:rPr>
          <w:color w:val="000000" w:themeColor="text1"/>
          <w:sz w:val="26"/>
          <w:szCs w:val="26"/>
          <w:lang w:val="uk-UA"/>
        </w:rPr>
        <w:t xml:space="preserve"> </w:t>
      </w:r>
      <w:r w:rsidRPr="00E8184F">
        <w:rPr>
          <w:color w:val="000000" w:themeColor="text1"/>
          <w:sz w:val="26"/>
          <w:szCs w:val="26"/>
          <w:lang w:val="uk-UA"/>
        </w:rPr>
        <w:t>(ЦРД) «</w:t>
      </w:r>
      <w:proofErr w:type="spellStart"/>
      <w:r w:rsidRPr="00E8184F">
        <w:rPr>
          <w:color w:val="000000" w:themeColor="text1"/>
          <w:sz w:val="26"/>
          <w:szCs w:val="26"/>
          <w:lang w:val="uk-UA"/>
        </w:rPr>
        <w:t>Орятко</w:t>
      </w:r>
      <w:proofErr w:type="spellEnd"/>
      <w:r w:rsidRPr="00E8184F">
        <w:rPr>
          <w:color w:val="000000" w:themeColor="text1"/>
          <w:sz w:val="26"/>
          <w:szCs w:val="26"/>
          <w:lang w:val="uk-UA"/>
        </w:rPr>
        <w:t xml:space="preserve">» </w:t>
      </w:r>
      <w:proofErr w:type="spellStart"/>
      <w:r w:rsidRPr="00E8184F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Pr="00E8184F">
        <w:rPr>
          <w:color w:val="000000" w:themeColor="text1"/>
          <w:sz w:val="26"/>
          <w:szCs w:val="26"/>
          <w:lang w:val="uk-UA"/>
        </w:rPr>
        <w:t xml:space="preserve"> селищної ради проводиться згідно чинного законодавства та кошторису. Всі кошти використовуються за призначенням.</w:t>
      </w:r>
    </w:p>
    <w:p w14:paraId="0B42DFA0" w14:textId="77777777" w:rsidR="00207DE1" w:rsidRPr="00E8184F" w:rsidRDefault="00207DE1" w:rsidP="00E8184F">
      <w:pPr>
        <w:jc w:val="both"/>
        <w:rPr>
          <w:color w:val="000000" w:themeColor="text1"/>
          <w:sz w:val="26"/>
          <w:szCs w:val="26"/>
          <w:lang w:val="uk-UA"/>
        </w:rPr>
      </w:pPr>
      <w:r w:rsidRPr="00E8184F">
        <w:rPr>
          <w:color w:val="000000" w:themeColor="text1"/>
          <w:sz w:val="26"/>
          <w:szCs w:val="26"/>
          <w:lang w:val="uk-UA"/>
        </w:rPr>
        <w:t>Завдяки батькам і силами колективу:</w:t>
      </w:r>
    </w:p>
    <w:p w14:paraId="1F89AD9B" w14:textId="77777777" w:rsidR="00207DE1" w:rsidRPr="00E8184F" w:rsidRDefault="00207DE1" w:rsidP="00E8184F">
      <w:pPr>
        <w:numPr>
          <w:ilvl w:val="0"/>
          <w:numId w:val="5"/>
        </w:numPr>
        <w:jc w:val="both"/>
        <w:rPr>
          <w:color w:val="000000" w:themeColor="text1"/>
          <w:sz w:val="26"/>
          <w:szCs w:val="26"/>
          <w:lang w:val="uk-UA"/>
        </w:rPr>
      </w:pPr>
      <w:r w:rsidRPr="00E8184F">
        <w:rPr>
          <w:color w:val="000000" w:themeColor="text1"/>
          <w:sz w:val="26"/>
          <w:szCs w:val="26"/>
          <w:lang w:val="uk-UA"/>
        </w:rPr>
        <w:t>Проведений якісний поточний ремонт всього приміщення дошкільного закладу.</w:t>
      </w:r>
    </w:p>
    <w:p w14:paraId="7FD5DAC9" w14:textId="77777777" w:rsidR="00207DE1" w:rsidRPr="00E8184F" w:rsidRDefault="00207DE1" w:rsidP="00E8184F">
      <w:pPr>
        <w:numPr>
          <w:ilvl w:val="0"/>
          <w:numId w:val="5"/>
        </w:numPr>
        <w:jc w:val="both"/>
        <w:rPr>
          <w:color w:val="000000" w:themeColor="text1"/>
          <w:sz w:val="26"/>
          <w:szCs w:val="26"/>
          <w:lang w:val="uk-UA"/>
        </w:rPr>
      </w:pPr>
      <w:r w:rsidRPr="00E8184F">
        <w:rPr>
          <w:color w:val="000000" w:themeColor="text1"/>
          <w:sz w:val="26"/>
          <w:szCs w:val="26"/>
          <w:lang w:val="uk-UA"/>
        </w:rPr>
        <w:t>Обладнання спортивного майданчика та дитячих майданчиків груп все відремонтоване і пофарбоване.</w:t>
      </w:r>
    </w:p>
    <w:p w14:paraId="4A375C29" w14:textId="77777777" w:rsidR="00207DE1" w:rsidRPr="00E8184F" w:rsidRDefault="00207DE1" w:rsidP="00E8184F">
      <w:pPr>
        <w:numPr>
          <w:ilvl w:val="0"/>
          <w:numId w:val="5"/>
        </w:numPr>
        <w:jc w:val="both"/>
        <w:rPr>
          <w:color w:val="000000" w:themeColor="text1"/>
          <w:sz w:val="26"/>
          <w:szCs w:val="26"/>
          <w:lang w:val="uk-UA"/>
        </w:rPr>
      </w:pPr>
      <w:r w:rsidRPr="00E8184F">
        <w:rPr>
          <w:color w:val="000000" w:themeColor="text1"/>
          <w:sz w:val="26"/>
          <w:szCs w:val="26"/>
          <w:lang w:val="uk-UA"/>
        </w:rPr>
        <w:t>Була забезпечена навчальна діяльність дітей: закуплені альбоми для малювання, фарби, олівці, ножиці, пензлики, канцтовари, дидактичні посібники, іграшки, дидактичний та роздатковий матеріал.</w:t>
      </w:r>
    </w:p>
    <w:p w14:paraId="48D77692" w14:textId="77777777" w:rsidR="00207DE1" w:rsidRPr="00E8184F" w:rsidRDefault="00207DE1" w:rsidP="00E8184F">
      <w:pPr>
        <w:pStyle w:val="a6"/>
        <w:ind w:left="0"/>
        <w:jc w:val="both"/>
        <w:rPr>
          <w:color w:val="000000" w:themeColor="text1"/>
          <w:sz w:val="26"/>
          <w:szCs w:val="26"/>
          <w:lang w:val="uk-UA"/>
        </w:rPr>
      </w:pPr>
    </w:p>
    <w:p w14:paraId="0CECAB8A" w14:textId="77777777" w:rsidR="00207DE1" w:rsidRPr="00E8184F" w:rsidRDefault="00207DE1" w:rsidP="00E8184F">
      <w:pPr>
        <w:pStyle w:val="a6"/>
        <w:ind w:left="0"/>
        <w:jc w:val="both"/>
        <w:rPr>
          <w:color w:val="000000" w:themeColor="text1"/>
          <w:sz w:val="26"/>
          <w:szCs w:val="26"/>
          <w:lang w:val="uk-UA"/>
        </w:rPr>
      </w:pPr>
    </w:p>
    <w:p w14:paraId="6E7D8135" w14:textId="77777777" w:rsidR="00207DE1" w:rsidRPr="00E8184F" w:rsidRDefault="00207DE1" w:rsidP="00E8184F">
      <w:pPr>
        <w:pStyle w:val="a6"/>
        <w:ind w:left="0"/>
        <w:jc w:val="both"/>
        <w:rPr>
          <w:color w:val="000000" w:themeColor="text1"/>
          <w:sz w:val="26"/>
          <w:szCs w:val="26"/>
          <w:lang w:val="uk-UA"/>
        </w:rPr>
      </w:pPr>
    </w:p>
    <w:p w14:paraId="5FD2B14F" w14:textId="77777777" w:rsidR="00207DE1" w:rsidRPr="00E8184F" w:rsidRDefault="00207DE1" w:rsidP="00E8184F">
      <w:pPr>
        <w:pStyle w:val="a6"/>
        <w:ind w:left="0"/>
        <w:jc w:val="both"/>
        <w:rPr>
          <w:color w:val="000000" w:themeColor="text1"/>
          <w:sz w:val="26"/>
          <w:szCs w:val="26"/>
          <w:lang w:val="uk-UA"/>
        </w:rPr>
      </w:pPr>
    </w:p>
    <w:p w14:paraId="30E902A2" w14:textId="77777777" w:rsidR="00207DE1" w:rsidRPr="00E8184F" w:rsidRDefault="00207DE1" w:rsidP="00E8184F">
      <w:pPr>
        <w:jc w:val="both"/>
        <w:rPr>
          <w:color w:val="000000" w:themeColor="text1"/>
          <w:sz w:val="26"/>
          <w:szCs w:val="26"/>
          <w:lang w:val="uk-UA"/>
        </w:rPr>
      </w:pPr>
    </w:p>
    <w:p w14:paraId="7616E002" w14:textId="77777777" w:rsidR="00724445" w:rsidRPr="00187E3C" w:rsidRDefault="00724445" w:rsidP="00724445">
      <w:pPr>
        <w:jc w:val="both"/>
        <w:rPr>
          <w:b/>
          <w:color w:val="000000" w:themeColor="text1"/>
          <w:sz w:val="26"/>
          <w:szCs w:val="26"/>
          <w:lang w:val="uk-UA"/>
        </w:rPr>
      </w:pPr>
    </w:p>
    <w:p w14:paraId="669CA0CA" w14:textId="77777777" w:rsidR="00724445" w:rsidRPr="00187E3C" w:rsidRDefault="00724445" w:rsidP="00724445">
      <w:pPr>
        <w:jc w:val="both"/>
        <w:rPr>
          <w:b/>
          <w:color w:val="000000" w:themeColor="text1"/>
          <w:sz w:val="26"/>
          <w:szCs w:val="26"/>
          <w:lang w:val="uk-UA"/>
        </w:rPr>
      </w:pPr>
    </w:p>
    <w:p w14:paraId="21D14D29" w14:textId="77777777" w:rsidR="00724445" w:rsidRPr="00187E3C" w:rsidRDefault="00724445" w:rsidP="00724445">
      <w:pPr>
        <w:jc w:val="both"/>
        <w:rPr>
          <w:b/>
          <w:color w:val="000000" w:themeColor="text1"/>
          <w:sz w:val="26"/>
          <w:szCs w:val="26"/>
          <w:lang w:val="uk-UA"/>
        </w:rPr>
      </w:pPr>
    </w:p>
    <w:p w14:paraId="7589E752" w14:textId="77777777" w:rsidR="00724445" w:rsidRPr="00187E3C" w:rsidRDefault="00724445" w:rsidP="00724445">
      <w:pPr>
        <w:jc w:val="both"/>
        <w:rPr>
          <w:b/>
          <w:color w:val="000000" w:themeColor="text1"/>
          <w:sz w:val="26"/>
          <w:szCs w:val="26"/>
          <w:lang w:val="uk-UA"/>
        </w:rPr>
      </w:pPr>
    </w:p>
    <w:p w14:paraId="467C354B" w14:textId="77777777" w:rsidR="00724445" w:rsidRDefault="00724445" w:rsidP="00724445">
      <w:pPr>
        <w:jc w:val="center"/>
        <w:rPr>
          <w:sz w:val="26"/>
          <w:szCs w:val="26"/>
          <w:lang w:val="uk-UA"/>
        </w:rPr>
      </w:pPr>
    </w:p>
    <w:p w14:paraId="26154581" w14:textId="77777777" w:rsidR="00724445" w:rsidRDefault="00724445" w:rsidP="00724445">
      <w:pPr>
        <w:jc w:val="center"/>
        <w:rPr>
          <w:sz w:val="26"/>
          <w:szCs w:val="26"/>
          <w:lang w:val="uk-UA"/>
        </w:rPr>
      </w:pPr>
    </w:p>
    <w:p w14:paraId="191835BD" w14:textId="77777777" w:rsidR="00724445" w:rsidRDefault="00724445" w:rsidP="00724445">
      <w:pPr>
        <w:jc w:val="center"/>
        <w:rPr>
          <w:sz w:val="26"/>
          <w:szCs w:val="26"/>
          <w:lang w:val="uk-UA"/>
        </w:rPr>
      </w:pPr>
    </w:p>
    <w:p w14:paraId="50D25F43" w14:textId="77777777" w:rsidR="00724445" w:rsidRDefault="00724445" w:rsidP="00724445">
      <w:pPr>
        <w:jc w:val="center"/>
        <w:rPr>
          <w:sz w:val="26"/>
          <w:szCs w:val="26"/>
          <w:lang w:val="uk-UA"/>
        </w:rPr>
      </w:pPr>
    </w:p>
    <w:p w14:paraId="319D71BF" w14:textId="77777777" w:rsidR="00724445" w:rsidRDefault="00724445" w:rsidP="00724445">
      <w:pPr>
        <w:jc w:val="center"/>
        <w:rPr>
          <w:sz w:val="26"/>
          <w:szCs w:val="26"/>
          <w:lang w:val="uk-UA"/>
        </w:rPr>
      </w:pPr>
    </w:p>
    <w:p w14:paraId="00216F27" w14:textId="77777777" w:rsidR="00724445" w:rsidRDefault="00724445" w:rsidP="00724445">
      <w:pPr>
        <w:jc w:val="center"/>
        <w:rPr>
          <w:sz w:val="26"/>
          <w:szCs w:val="26"/>
          <w:lang w:val="uk-UA"/>
        </w:rPr>
      </w:pPr>
    </w:p>
    <w:p w14:paraId="1EB140F0" w14:textId="77777777" w:rsidR="00885701" w:rsidRPr="00E8184F" w:rsidRDefault="00885701" w:rsidP="00724445">
      <w:pPr>
        <w:jc w:val="both"/>
        <w:rPr>
          <w:color w:val="000000" w:themeColor="text1"/>
          <w:sz w:val="26"/>
          <w:szCs w:val="26"/>
        </w:rPr>
      </w:pPr>
      <w:bookmarkStart w:id="0" w:name="_GoBack"/>
      <w:bookmarkEnd w:id="0"/>
    </w:p>
    <w:sectPr w:rsidR="00885701" w:rsidRPr="00E8184F" w:rsidSect="00A54832">
      <w:footerReference w:type="default" r:id="rId8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487017" w14:textId="77777777" w:rsidR="00ED20FC" w:rsidRDefault="00ED20FC" w:rsidP="00310B5E">
      <w:r>
        <w:separator/>
      </w:r>
    </w:p>
  </w:endnote>
  <w:endnote w:type="continuationSeparator" w:id="0">
    <w:p w14:paraId="3C36608C" w14:textId="77777777" w:rsidR="00ED20FC" w:rsidRDefault="00ED20FC" w:rsidP="00310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380722" w14:textId="77777777" w:rsidR="00411E6C" w:rsidRDefault="00ED20FC" w:rsidP="0048318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63572C" w14:textId="77777777" w:rsidR="00ED20FC" w:rsidRDefault="00ED20FC" w:rsidP="00310B5E">
      <w:r>
        <w:separator/>
      </w:r>
    </w:p>
  </w:footnote>
  <w:footnote w:type="continuationSeparator" w:id="0">
    <w:p w14:paraId="7DD3762A" w14:textId="77777777" w:rsidR="00ED20FC" w:rsidRDefault="00ED20FC" w:rsidP="00310B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F183F"/>
    <w:multiLevelType w:val="hybridMultilevel"/>
    <w:tmpl w:val="C164B6C4"/>
    <w:lvl w:ilvl="0" w:tplc="0422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45C3AD8"/>
    <w:multiLevelType w:val="hybridMultilevel"/>
    <w:tmpl w:val="BFDA9518"/>
    <w:lvl w:ilvl="0" w:tplc="44723D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E46FC0"/>
    <w:multiLevelType w:val="multilevel"/>
    <w:tmpl w:val="BCC0B74A"/>
    <w:lvl w:ilvl="0">
      <w:start w:val="1"/>
      <w:numFmt w:val="decimal"/>
      <w:lvlText w:val="%1."/>
      <w:lvlJc w:val="left"/>
      <w:pPr>
        <w:ind w:left="2133" w:hanging="1425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2853" w:hanging="720"/>
      </w:pPr>
    </w:lvl>
    <w:lvl w:ilvl="2">
      <w:start w:val="1"/>
      <w:numFmt w:val="decimal"/>
      <w:isLgl/>
      <w:lvlText w:val="%1.%2.%3."/>
      <w:lvlJc w:val="left"/>
      <w:pPr>
        <w:ind w:left="4278" w:hanging="720"/>
      </w:pPr>
    </w:lvl>
    <w:lvl w:ilvl="3">
      <w:start w:val="1"/>
      <w:numFmt w:val="decimal"/>
      <w:isLgl/>
      <w:lvlText w:val="%1.%2.%3.%4."/>
      <w:lvlJc w:val="left"/>
      <w:pPr>
        <w:ind w:left="6063" w:hanging="1080"/>
      </w:pPr>
    </w:lvl>
    <w:lvl w:ilvl="4">
      <w:start w:val="1"/>
      <w:numFmt w:val="decimal"/>
      <w:isLgl/>
      <w:lvlText w:val="%1.%2.%3.%4.%5."/>
      <w:lvlJc w:val="left"/>
      <w:pPr>
        <w:ind w:left="7488" w:hanging="1080"/>
      </w:pPr>
    </w:lvl>
    <w:lvl w:ilvl="5">
      <w:start w:val="1"/>
      <w:numFmt w:val="decimal"/>
      <w:isLgl/>
      <w:lvlText w:val="%1.%2.%3.%4.%5.%6."/>
      <w:lvlJc w:val="left"/>
      <w:pPr>
        <w:ind w:left="9273" w:hanging="1440"/>
      </w:pPr>
    </w:lvl>
    <w:lvl w:ilvl="6">
      <w:start w:val="1"/>
      <w:numFmt w:val="decimal"/>
      <w:isLgl/>
      <w:lvlText w:val="%1.%2.%3.%4.%5.%6.%7."/>
      <w:lvlJc w:val="left"/>
      <w:pPr>
        <w:ind w:left="11058" w:hanging="1800"/>
      </w:pPr>
    </w:lvl>
    <w:lvl w:ilvl="7">
      <w:start w:val="1"/>
      <w:numFmt w:val="decimal"/>
      <w:isLgl/>
      <w:lvlText w:val="%1.%2.%3.%4.%5.%6.%7.%8."/>
      <w:lvlJc w:val="left"/>
      <w:pPr>
        <w:ind w:left="12483" w:hanging="1800"/>
      </w:pPr>
    </w:lvl>
    <w:lvl w:ilvl="8">
      <w:start w:val="1"/>
      <w:numFmt w:val="decimal"/>
      <w:isLgl/>
      <w:lvlText w:val="%1.%2.%3.%4.%5.%6.%7.%8.%9."/>
      <w:lvlJc w:val="left"/>
      <w:pPr>
        <w:ind w:left="14268" w:hanging="2160"/>
      </w:pPr>
    </w:lvl>
  </w:abstractNum>
  <w:abstractNum w:abstractNumId="3" w15:restartNumberingAfterBreak="0">
    <w:nsid w:val="64072F41"/>
    <w:multiLevelType w:val="hybridMultilevel"/>
    <w:tmpl w:val="45B6D418"/>
    <w:lvl w:ilvl="0" w:tplc="0422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6CF95E11"/>
    <w:multiLevelType w:val="hybridMultilevel"/>
    <w:tmpl w:val="4724905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74FD50C5"/>
    <w:multiLevelType w:val="hybridMultilevel"/>
    <w:tmpl w:val="A2900FD0"/>
    <w:lvl w:ilvl="0" w:tplc="0422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5C55"/>
    <w:rsid w:val="000F5D0B"/>
    <w:rsid w:val="00152028"/>
    <w:rsid w:val="00187E3C"/>
    <w:rsid w:val="001F43DA"/>
    <w:rsid w:val="00205C55"/>
    <w:rsid w:val="00207DE1"/>
    <w:rsid w:val="002A5FCE"/>
    <w:rsid w:val="002A647B"/>
    <w:rsid w:val="002F7C30"/>
    <w:rsid w:val="00310B5E"/>
    <w:rsid w:val="00513126"/>
    <w:rsid w:val="005C7A9D"/>
    <w:rsid w:val="00642FC8"/>
    <w:rsid w:val="00692726"/>
    <w:rsid w:val="006C2717"/>
    <w:rsid w:val="006D1E8D"/>
    <w:rsid w:val="00724445"/>
    <w:rsid w:val="00885701"/>
    <w:rsid w:val="009E60F8"/>
    <w:rsid w:val="00A02A85"/>
    <w:rsid w:val="00A474FE"/>
    <w:rsid w:val="00B45A64"/>
    <w:rsid w:val="00B45E17"/>
    <w:rsid w:val="00B97B62"/>
    <w:rsid w:val="00C15696"/>
    <w:rsid w:val="00C52DE9"/>
    <w:rsid w:val="00D1206C"/>
    <w:rsid w:val="00DB3E10"/>
    <w:rsid w:val="00DD73D6"/>
    <w:rsid w:val="00E617B6"/>
    <w:rsid w:val="00E8184F"/>
    <w:rsid w:val="00EC773D"/>
    <w:rsid w:val="00ED20FC"/>
    <w:rsid w:val="00F733F2"/>
    <w:rsid w:val="00F74D6F"/>
    <w:rsid w:val="00FD1C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5864685"/>
  <w15:docId w15:val="{6A5E8E5D-FFDC-4B60-9B78-40C33DF95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07D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link w:val="40"/>
    <w:uiPriority w:val="9"/>
    <w:qFormat/>
    <w:rsid w:val="00724445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07DE1"/>
    <w:pPr>
      <w:tabs>
        <w:tab w:val="center" w:pos="4819"/>
        <w:tab w:val="right" w:pos="9639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207DE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207DE1"/>
  </w:style>
  <w:style w:type="paragraph" w:styleId="a6">
    <w:name w:val="List Paragraph"/>
    <w:basedOn w:val="a"/>
    <w:uiPriority w:val="34"/>
    <w:qFormat/>
    <w:rsid w:val="00207DE1"/>
    <w:pPr>
      <w:ind w:left="720"/>
    </w:pPr>
  </w:style>
  <w:style w:type="character" w:customStyle="1" w:styleId="40">
    <w:name w:val="Заголовок 4 Знак"/>
    <w:basedOn w:val="a0"/>
    <w:link w:val="4"/>
    <w:uiPriority w:val="9"/>
    <w:rsid w:val="0072444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">
    <w:name w:val="Без интервала1"/>
    <w:qFormat/>
    <w:rsid w:val="00724445"/>
    <w:pPr>
      <w:spacing w:after="0" w:line="240" w:lineRule="auto"/>
    </w:pPr>
    <w:rPr>
      <w:rFonts w:eastAsia="Times New Roman" w:cs="Calibri"/>
      <w:lang w:val="uk-UA"/>
    </w:rPr>
  </w:style>
  <w:style w:type="paragraph" w:styleId="a7">
    <w:name w:val="Balloon Text"/>
    <w:basedOn w:val="a"/>
    <w:link w:val="a8"/>
    <w:uiPriority w:val="99"/>
    <w:semiHidden/>
    <w:unhideWhenUsed/>
    <w:rsid w:val="0072444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24445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642FC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642FC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1543</Words>
  <Characters>8797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Olga</cp:lastModifiedBy>
  <cp:revision>16</cp:revision>
  <cp:lastPrinted>2022-01-31T13:32:00Z</cp:lastPrinted>
  <dcterms:created xsi:type="dcterms:W3CDTF">2021-12-20T12:42:00Z</dcterms:created>
  <dcterms:modified xsi:type="dcterms:W3CDTF">2022-02-11T09:46:00Z</dcterms:modified>
</cp:coreProperties>
</file>